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F4" w:rsidRPr="006C75CF" w:rsidRDefault="008F49F4" w:rsidP="00DB5913">
      <w:pPr>
        <w:spacing w:after="0" w:line="240" w:lineRule="auto"/>
        <w:jc w:val="center"/>
        <w:rPr>
          <w:rFonts w:ascii="Times New Roman" w:hAnsi="Times New Roman" w:cs="Times New Roman"/>
          <w:b/>
          <w:noProof/>
          <w:sz w:val="24"/>
          <w:szCs w:val="24"/>
        </w:rPr>
      </w:pPr>
      <w:r w:rsidRPr="006C75CF">
        <w:rPr>
          <w:rFonts w:ascii="Times New Roman" w:hAnsi="Times New Roman" w:cs="Times New Roman"/>
          <w:b/>
          <w:noProof/>
          <w:sz w:val="24"/>
          <w:szCs w:val="24"/>
        </w:rPr>
        <w:t>Contract de proiectare și execuție</w:t>
      </w:r>
    </w:p>
    <w:p w:rsidR="008F49F4" w:rsidRPr="006C75CF" w:rsidRDefault="008F49F4" w:rsidP="00DB5913">
      <w:pPr>
        <w:spacing w:after="0" w:line="240" w:lineRule="auto"/>
        <w:jc w:val="center"/>
        <w:rPr>
          <w:rFonts w:ascii="Times New Roman" w:hAnsi="Times New Roman" w:cs="Times New Roman"/>
          <w:b/>
          <w:noProof/>
          <w:sz w:val="24"/>
          <w:szCs w:val="24"/>
        </w:rPr>
      </w:pPr>
      <w:r w:rsidRPr="006C75CF">
        <w:rPr>
          <w:rFonts w:ascii="Times New Roman" w:hAnsi="Times New Roman" w:cs="Times New Roman"/>
          <w:b/>
          <w:noProof/>
          <w:sz w:val="24"/>
          <w:szCs w:val="24"/>
        </w:rPr>
        <w:t>nr. _____ data ___________</w:t>
      </w:r>
    </w:p>
    <w:p w:rsidR="008F49F4" w:rsidRPr="006C75CF" w:rsidRDefault="008F49F4" w:rsidP="00DB5913">
      <w:pPr>
        <w:spacing w:after="0" w:line="240" w:lineRule="auto"/>
        <w:jc w:val="center"/>
        <w:rPr>
          <w:rFonts w:ascii="Times New Roman" w:hAnsi="Times New Roman" w:cs="Times New Roman"/>
          <w:b/>
          <w:noProof/>
          <w:sz w:val="24"/>
          <w:szCs w:val="24"/>
        </w:rPr>
      </w:pPr>
    </w:p>
    <w:p w:rsidR="008F49F4" w:rsidRDefault="008F49F4" w:rsidP="008F49F4">
      <w:pPr>
        <w:spacing w:after="0" w:line="240" w:lineRule="auto"/>
        <w:jc w:val="both"/>
        <w:rPr>
          <w:rFonts w:ascii="Times New Roman" w:hAnsi="Times New Roman" w:cs="Times New Roman"/>
          <w:b/>
          <w:noProof/>
          <w:sz w:val="24"/>
          <w:szCs w:val="24"/>
        </w:rPr>
      </w:pPr>
    </w:p>
    <w:p w:rsidR="00DB5913" w:rsidRPr="006C75CF" w:rsidRDefault="00DB5913" w:rsidP="008F49F4">
      <w:pPr>
        <w:spacing w:after="0" w:line="240" w:lineRule="auto"/>
        <w:jc w:val="both"/>
        <w:rPr>
          <w:rFonts w:ascii="Times New Roman" w:hAnsi="Times New Roman" w:cs="Times New Roman"/>
          <w:b/>
          <w:noProof/>
          <w:sz w:val="24"/>
          <w:szCs w:val="24"/>
        </w:rPr>
      </w:pPr>
    </w:p>
    <w:p w:rsidR="008F49F4" w:rsidRPr="006C75CF" w:rsidRDefault="008F49F4" w:rsidP="008F49F4">
      <w:pPr>
        <w:ind w:right="-567"/>
        <w:jc w:val="both"/>
        <w:rPr>
          <w:rFonts w:ascii="Times New Roman" w:hAnsi="Times New Roman" w:cs="Times New Roman"/>
          <w:sz w:val="24"/>
          <w:szCs w:val="24"/>
        </w:rPr>
      </w:pPr>
      <w:proofErr w:type="gramStart"/>
      <w:r w:rsidRPr="006C75CF">
        <w:rPr>
          <w:rFonts w:ascii="Times New Roman" w:hAnsi="Times New Roman" w:cs="Times New Roman"/>
          <w:sz w:val="24"/>
          <w:szCs w:val="24"/>
        </w:rPr>
        <w:t>In temeiul Legii nr.</w:t>
      </w:r>
      <w:proofErr w:type="gramEnd"/>
      <w:r w:rsidRPr="006C75CF">
        <w:rPr>
          <w:rFonts w:ascii="Times New Roman" w:hAnsi="Times New Roman" w:cs="Times New Roman"/>
          <w:sz w:val="24"/>
          <w:szCs w:val="24"/>
        </w:rPr>
        <w:t xml:space="preserve"> 98/2016 privind achiziţiile publice, cu modificarile si completarile ulterioare, s-a incheiat prezentul </w:t>
      </w:r>
      <w:proofErr w:type="gramStart"/>
      <w:r w:rsidRPr="006C75CF">
        <w:rPr>
          <w:rFonts w:ascii="Times New Roman" w:hAnsi="Times New Roman" w:cs="Times New Roman"/>
          <w:sz w:val="24"/>
          <w:szCs w:val="24"/>
        </w:rPr>
        <w:t>contract ,</w:t>
      </w:r>
      <w:proofErr w:type="gramEnd"/>
      <w:r w:rsidRPr="006C75CF">
        <w:rPr>
          <w:rFonts w:ascii="Times New Roman" w:hAnsi="Times New Roman" w:cs="Times New Roman"/>
          <w:sz w:val="24"/>
          <w:szCs w:val="24"/>
        </w:rPr>
        <w:t xml:space="preserve"> intre:</w:t>
      </w:r>
    </w:p>
    <w:p w:rsidR="008F49F4" w:rsidRPr="006C75CF" w:rsidRDefault="008F49F4" w:rsidP="008F49F4">
      <w:pPr>
        <w:spacing w:after="0" w:line="240" w:lineRule="auto"/>
        <w:jc w:val="both"/>
        <w:rPr>
          <w:rFonts w:ascii="Times New Roman" w:hAnsi="Times New Roman" w:cs="Times New Roman"/>
          <w:b/>
          <w:noProof/>
          <w:sz w:val="24"/>
          <w:szCs w:val="24"/>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1. Părţile contractante</w:t>
      </w:r>
    </w:p>
    <w:p w:rsidR="008F49F4" w:rsidRPr="006C75CF" w:rsidRDefault="008F49F4" w:rsidP="008F49F4">
      <w:pPr>
        <w:spacing w:after="0" w:line="240" w:lineRule="auto"/>
        <w:jc w:val="both"/>
        <w:rPr>
          <w:rFonts w:ascii="Times New Roman" w:hAnsi="Times New Roman" w:cs="Times New Roman"/>
          <w:sz w:val="24"/>
          <w:szCs w:val="24"/>
        </w:rPr>
      </w:pPr>
    </w:p>
    <w:p w:rsidR="008F49F4" w:rsidRPr="006C75CF" w:rsidRDefault="008F49F4" w:rsidP="008F49F4">
      <w:pPr>
        <w:spacing w:after="0" w:line="240" w:lineRule="auto"/>
        <w:jc w:val="both"/>
        <w:rPr>
          <w:rFonts w:ascii="Times New Roman" w:hAnsi="Times New Roman" w:cs="Times New Roman"/>
          <w:b/>
          <w:sz w:val="24"/>
          <w:szCs w:val="24"/>
        </w:rPr>
      </w:pPr>
      <w:r w:rsidRPr="006C75CF">
        <w:rPr>
          <w:rFonts w:ascii="Times New Roman" w:hAnsi="Times New Roman" w:cs="Times New Roman"/>
          <w:b/>
          <w:sz w:val="24"/>
          <w:szCs w:val="24"/>
        </w:rPr>
        <w:t>Între</w:t>
      </w:r>
    </w:p>
    <w:p w:rsidR="008F49F4" w:rsidRPr="006C75CF" w:rsidRDefault="008F49F4" w:rsidP="008F49F4">
      <w:pPr>
        <w:spacing w:after="0" w:line="240" w:lineRule="auto"/>
        <w:jc w:val="both"/>
        <w:rPr>
          <w:rFonts w:ascii="Times New Roman" w:hAnsi="Times New Roman" w:cs="Times New Roman"/>
          <w:b/>
          <w:sz w:val="24"/>
          <w:szCs w:val="24"/>
        </w:rPr>
      </w:pPr>
    </w:p>
    <w:p w:rsidR="008F49F4" w:rsidRPr="006C75CF" w:rsidRDefault="008F49F4" w:rsidP="008F49F4">
      <w:pPr>
        <w:pStyle w:val="DefaultTextCaracter"/>
        <w:ind w:right="-23"/>
        <w:jc w:val="both"/>
        <w:rPr>
          <w:szCs w:val="24"/>
          <w:lang w:val="es-ES"/>
        </w:rPr>
      </w:pPr>
      <w:r w:rsidRPr="006C75CF">
        <w:rPr>
          <w:b/>
          <w:i/>
          <w:szCs w:val="24"/>
          <w:lang w:val="es-ES"/>
        </w:rPr>
        <w:t>autoritatea contractanta</w:t>
      </w:r>
      <w:r w:rsidRPr="006C75CF">
        <w:rPr>
          <w:b/>
          <w:i/>
          <w:szCs w:val="24"/>
          <w:lang w:val="ro-RO"/>
        </w:rPr>
        <w:t>:</w:t>
      </w:r>
      <w:r w:rsidRPr="006C75CF">
        <w:rPr>
          <w:i/>
          <w:szCs w:val="24"/>
          <w:lang w:val="es-ES"/>
        </w:rPr>
        <w:t xml:space="preserve"> </w:t>
      </w:r>
      <w:r w:rsidRPr="006C75CF">
        <w:rPr>
          <w:b/>
          <w:i/>
          <w:szCs w:val="24"/>
          <w:lang w:val="ro-RO"/>
        </w:rPr>
        <w:t>Oraşul Târgu- Neamţ</w:t>
      </w:r>
      <w:r w:rsidRPr="006C75CF">
        <w:rPr>
          <w:b/>
          <w:i/>
          <w:szCs w:val="24"/>
          <w:lang w:val="es-ES"/>
        </w:rPr>
        <w:t xml:space="preserve">, </w:t>
      </w:r>
      <w:r w:rsidRPr="006C75CF">
        <w:rPr>
          <w:szCs w:val="24"/>
          <w:lang w:val="es-ES"/>
        </w:rPr>
        <w:t>B-dul Stefan cel Mare, Nr. 62, telefon/fax: 0233/790.245; 790.508, cod fiscal: 2614104, reprezentata prin Harpa Vasilic</w:t>
      </w:r>
      <w:r w:rsidRPr="006C75CF">
        <w:rPr>
          <w:szCs w:val="24"/>
          <w:lang w:val="ro-RO"/>
        </w:rPr>
        <w:t>ă</w:t>
      </w:r>
      <w:r w:rsidRPr="006C75CF">
        <w:rPr>
          <w:szCs w:val="24"/>
          <w:lang w:val="es-ES"/>
        </w:rPr>
        <w:t>, Primarul orasului in calitate de achizitor, pe de o parte, si</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pacing w:after="0" w:line="240" w:lineRule="auto"/>
        <w:jc w:val="both"/>
        <w:rPr>
          <w:rFonts w:ascii="Times New Roman" w:hAnsi="Times New Roman" w:cs="Times New Roman"/>
          <w:sz w:val="24"/>
          <w:szCs w:val="24"/>
          <w:lang w:val="ro-RO"/>
        </w:rPr>
      </w:pPr>
    </w:p>
    <w:p w:rsidR="008F49F4" w:rsidRPr="006C75CF" w:rsidRDefault="008F49F4" w:rsidP="008F49F4">
      <w:pPr>
        <w:spacing w:after="0" w:line="240" w:lineRule="auto"/>
        <w:jc w:val="both"/>
        <w:rPr>
          <w:rFonts w:ascii="Times New Roman" w:hAnsi="Times New Roman" w:cs="Times New Roman"/>
          <w:b/>
          <w:sz w:val="24"/>
          <w:szCs w:val="24"/>
        </w:rPr>
      </w:pPr>
      <w:proofErr w:type="gramStart"/>
      <w:r w:rsidRPr="006C75CF">
        <w:rPr>
          <w:rFonts w:ascii="Times New Roman" w:hAnsi="Times New Roman" w:cs="Times New Roman"/>
          <w:b/>
          <w:sz w:val="24"/>
          <w:szCs w:val="24"/>
        </w:rPr>
        <w:t>şi</w:t>
      </w:r>
      <w:proofErr w:type="gramEnd"/>
    </w:p>
    <w:p w:rsidR="008F49F4" w:rsidRPr="006C75CF" w:rsidRDefault="008F49F4" w:rsidP="008F49F4">
      <w:pPr>
        <w:spacing w:after="0" w:line="240" w:lineRule="auto"/>
        <w:jc w:val="both"/>
        <w:rPr>
          <w:rFonts w:ascii="Times New Roman" w:hAnsi="Times New Roman" w:cs="Times New Roman"/>
          <w:bCs/>
          <w:sz w:val="24"/>
          <w:szCs w:val="24"/>
        </w:rPr>
      </w:pP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b/>
          <w:bCs/>
          <w:sz w:val="24"/>
          <w:szCs w:val="24"/>
        </w:rPr>
        <w:t>_________________</w:t>
      </w:r>
      <w:r w:rsidRPr="006C75CF">
        <w:rPr>
          <w:rFonts w:ascii="Times New Roman" w:hAnsi="Times New Roman" w:cs="Times New Roman"/>
          <w:bCs/>
          <w:sz w:val="24"/>
          <w:szCs w:val="24"/>
        </w:rPr>
        <w:t xml:space="preserve"> </w:t>
      </w:r>
      <w:proofErr w:type="gramStart"/>
      <w:r w:rsidRPr="006C75CF">
        <w:rPr>
          <w:rFonts w:ascii="Times New Roman" w:hAnsi="Times New Roman" w:cs="Times New Roman"/>
          <w:bCs/>
          <w:sz w:val="24"/>
          <w:szCs w:val="24"/>
        </w:rPr>
        <w:t>cu</w:t>
      </w:r>
      <w:proofErr w:type="gramEnd"/>
      <w:r w:rsidRPr="006C75CF">
        <w:rPr>
          <w:rFonts w:ascii="Times New Roman" w:hAnsi="Times New Roman" w:cs="Times New Roman"/>
          <w:bCs/>
          <w:sz w:val="24"/>
          <w:szCs w:val="24"/>
        </w:rPr>
        <w:t xml:space="preserve"> sediul în __________</w:t>
      </w:r>
      <w:r w:rsidRPr="006C75CF">
        <w:rPr>
          <w:rFonts w:ascii="Times New Roman" w:hAnsi="Times New Roman" w:cs="Times New Roman"/>
          <w:sz w:val="24"/>
          <w:szCs w:val="24"/>
        </w:rPr>
        <w:t xml:space="preserve">, </w:t>
      </w:r>
      <w:r w:rsidRPr="006C75CF">
        <w:rPr>
          <w:rFonts w:ascii="Times New Roman" w:hAnsi="Times New Roman" w:cs="Times New Roman"/>
          <w:bCs/>
          <w:sz w:val="24"/>
          <w:szCs w:val="24"/>
        </w:rPr>
        <w:t xml:space="preserve">strada ________, nr. _____, </w:t>
      </w:r>
      <w:r w:rsidRPr="006C75CF">
        <w:rPr>
          <w:rFonts w:ascii="Times New Roman" w:hAnsi="Times New Roman" w:cs="Times New Roman"/>
          <w:sz w:val="24"/>
          <w:szCs w:val="24"/>
        </w:rPr>
        <w:t xml:space="preserve">judeţul _______, Nr. ORC: ____________, CUI: _____________, telefon: _________, fax: _________, adresă e-mail:___________, cont bancar: _____________, deschis la __________, reprezentată prin dl. </w:t>
      </w:r>
      <w:r w:rsidRPr="006C75CF">
        <w:rPr>
          <w:rFonts w:ascii="Times New Roman" w:hAnsi="Times New Roman" w:cs="Times New Roman"/>
          <w:b/>
          <w:sz w:val="24"/>
          <w:szCs w:val="24"/>
        </w:rPr>
        <w:t>_______________</w:t>
      </w:r>
      <w:r w:rsidRPr="006C75CF">
        <w:rPr>
          <w:rFonts w:ascii="Times New Roman" w:hAnsi="Times New Roman" w:cs="Times New Roman"/>
          <w:sz w:val="24"/>
          <w:szCs w:val="24"/>
        </w:rPr>
        <w:t xml:space="preserve">, cu funcţia de administrator, în calitate de </w:t>
      </w:r>
      <w:r w:rsidRPr="006C75CF">
        <w:rPr>
          <w:rFonts w:ascii="Times New Roman" w:hAnsi="Times New Roman" w:cs="Times New Roman"/>
          <w:b/>
          <w:sz w:val="24"/>
          <w:szCs w:val="24"/>
        </w:rPr>
        <w:t>prestator</w:t>
      </w:r>
      <w:r w:rsidRPr="006C75CF">
        <w:rPr>
          <w:rFonts w:ascii="Times New Roman" w:hAnsi="Times New Roman" w:cs="Times New Roman"/>
          <w:sz w:val="24"/>
          <w:szCs w:val="24"/>
        </w:rPr>
        <w:t xml:space="preserve">, pe de </w:t>
      </w:r>
      <w:proofErr w:type="gramStart"/>
      <w:r w:rsidRPr="006C75CF">
        <w:rPr>
          <w:rFonts w:ascii="Times New Roman" w:hAnsi="Times New Roman" w:cs="Times New Roman"/>
          <w:sz w:val="24"/>
          <w:szCs w:val="24"/>
        </w:rPr>
        <w:t>altă</w:t>
      </w:r>
      <w:proofErr w:type="gramEnd"/>
      <w:r w:rsidRPr="006C75CF">
        <w:rPr>
          <w:rFonts w:ascii="Times New Roman" w:hAnsi="Times New Roman" w:cs="Times New Roman"/>
          <w:sz w:val="24"/>
          <w:szCs w:val="24"/>
        </w:rPr>
        <w:t xml:space="preserve"> parte.</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pacing w:after="0" w:line="240" w:lineRule="auto"/>
        <w:jc w:val="both"/>
        <w:rPr>
          <w:rFonts w:ascii="Times New Roman" w:hAnsi="Times New Roman" w:cs="Times New Roman"/>
          <w:b/>
          <w:sz w:val="24"/>
          <w:szCs w:val="24"/>
          <w:lang w:eastAsia="ro-RO"/>
        </w:rPr>
      </w:pPr>
      <w:proofErr w:type="gramStart"/>
      <w:r w:rsidRPr="006C75CF">
        <w:rPr>
          <w:rFonts w:ascii="Times New Roman" w:hAnsi="Times New Roman" w:cs="Times New Roman"/>
          <w:b/>
          <w:sz w:val="24"/>
          <w:szCs w:val="24"/>
        </w:rPr>
        <w:t>şi</w:t>
      </w:r>
      <w:proofErr w:type="gramEnd"/>
    </w:p>
    <w:p w:rsidR="008F49F4" w:rsidRPr="006C75CF" w:rsidRDefault="008F49F4" w:rsidP="008F49F4">
      <w:pPr>
        <w:spacing w:after="0" w:line="240" w:lineRule="auto"/>
        <w:jc w:val="both"/>
        <w:rPr>
          <w:rFonts w:ascii="Times New Roman" w:hAnsi="Times New Roman" w:cs="Times New Roman"/>
          <w:bCs/>
          <w:sz w:val="24"/>
          <w:szCs w:val="24"/>
        </w:rPr>
      </w:pP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b/>
          <w:bCs/>
          <w:sz w:val="24"/>
          <w:szCs w:val="24"/>
        </w:rPr>
        <w:t>_________________</w:t>
      </w:r>
      <w:r w:rsidRPr="006C75CF">
        <w:rPr>
          <w:rFonts w:ascii="Times New Roman" w:hAnsi="Times New Roman" w:cs="Times New Roman"/>
          <w:bCs/>
          <w:sz w:val="24"/>
          <w:szCs w:val="24"/>
        </w:rPr>
        <w:t xml:space="preserve"> </w:t>
      </w:r>
      <w:proofErr w:type="gramStart"/>
      <w:r w:rsidRPr="006C75CF">
        <w:rPr>
          <w:rFonts w:ascii="Times New Roman" w:hAnsi="Times New Roman" w:cs="Times New Roman"/>
          <w:bCs/>
          <w:sz w:val="24"/>
          <w:szCs w:val="24"/>
        </w:rPr>
        <w:t>cu</w:t>
      </w:r>
      <w:proofErr w:type="gramEnd"/>
      <w:r w:rsidRPr="006C75CF">
        <w:rPr>
          <w:rFonts w:ascii="Times New Roman" w:hAnsi="Times New Roman" w:cs="Times New Roman"/>
          <w:bCs/>
          <w:sz w:val="24"/>
          <w:szCs w:val="24"/>
        </w:rPr>
        <w:t xml:space="preserve"> sediul în __________</w:t>
      </w:r>
      <w:r w:rsidRPr="006C75CF">
        <w:rPr>
          <w:rFonts w:ascii="Times New Roman" w:hAnsi="Times New Roman" w:cs="Times New Roman"/>
          <w:sz w:val="24"/>
          <w:szCs w:val="24"/>
        </w:rPr>
        <w:t xml:space="preserve">, </w:t>
      </w:r>
      <w:r w:rsidRPr="006C75CF">
        <w:rPr>
          <w:rFonts w:ascii="Times New Roman" w:hAnsi="Times New Roman" w:cs="Times New Roman"/>
          <w:bCs/>
          <w:sz w:val="24"/>
          <w:szCs w:val="24"/>
        </w:rPr>
        <w:t xml:space="preserve">strada ________, nr. _____, </w:t>
      </w:r>
      <w:r w:rsidRPr="006C75CF">
        <w:rPr>
          <w:rFonts w:ascii="Times New Roman" w:hAnsi="Times New Roman" w:cs="Times New Roman"/>
          <w:sz w:val="24"/>
          <w:szCs w:val="24"/>
        </w:rPr>
        <w:t xml:space="preserve">judeţul _______, Nr. ORC: ____________, CUI: _____________, telefon: _________, fax: _________, adresă e-mail:___________, cont bancar: _____________, deschis la __________, reprezentată prin dl. </w:t>
      </w:r>
      <w:r w:rsidRPr="006C75CF">
        <w:rPr>
          <w:rFonts w:ascii="Times New Roman" w:hAnsi="Times New Roman" w:cs="Times New Roman"/>
          <w:b/>
          <w:sz w:val="24"/>
          <w:szCs w:val="24"/>
        </w:rPr>
        <w:t>_______________</w:t>
      </w:r>
      <w:r w:rsidRPr="006C75CF">
        <w:rPr>
          <w:rFonts w:ascii="Times New Roman" w:hAnsi="Times New Roman" w:cs="Times New Roman"/>
          <w:sz w:val="24"/>
          <w:szCs w:val="24"/>
        </w:rPr>
        <w:t xml:space="preserve">, cu funcţia de administrator, în calitate de </w:t>
      </w:r>
      <w:r w:rsidRPr="006C75CF">
        <w:rPr>
          <w:rFonts w:ascii="Times New Roman" w:hAnsi="Times New Roman" w:cs="Times New Roman"/>
          <w:b/>
          <w:sz w:val="24"/>
          <w:szCs w:val="24"/>
        </w:rPr>
        <w:t>executant</w:t>
      </w:r>
      <w:r w:rsidRPr="006C75CF">
        <w:rPr>
          <w:rFonts w:ascii="Times New Roman" w:hAnsi="Times New Roman" w:cs="Times New Roman"/>
          <w:sz w:val="24"/>
          <w:szCs w:val="24"/>
        </w:rPr>
        <w:t xml:space="preserve">, pe de </w:t>
      </w:r>
      <w:proofErr w:type="gramStart"/>
      <w:r w:rsidRPr="006C75CF">
        <w:rPr>
          <w:rFonts w:ascii="Times New Roman" w:hAnsi="Times New Roman" w:cs="Times New Roman"/>
          <w:sz w:val="24"/>
          <w:szCs w:val="24"/>
        </w:rPr>
        <w:t>altă</w:t>
      </w:r>
      <w:proofErr w:type="gramEnd"/>
      <w:r w:rsidRPr="006C75CF">
        <w:rPr>
          <w:rFonts w:ascii="Times New Roman" w:hAnsi="Times New Roman" w:cs="Times New Roman"/>
          <w:sz w:val="24"/>
          <w:szCs w:val="24"/>
        </w:rPr>
        <w:t xml:space="preserve"> parte.</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 xml:space="preserve">2. Definiţii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2.1 - În prezentul contract următorii termeni vor fi interpretaţi astfel:</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a)</w:t>
      </w:r>
      <w:r w:rsidRPr="006C75CF">
        <w:rPr>
          <w:rFonts w:ascii="Times New Roman" w:hAnsi="Times New Roman" w:cs="Times New Roman"/>
          <w:b/>
          <w:i/>
          <w:noProof/>
          <w:sz w:val="24"/>
          <w:szCs w:val="24"/>
        </w:rPr>
        <w:t xml:space="preserve"> Contract</w:t>
      </w:r>
      <w:r w:rsidRPr="006C75CF">
        <w:rPr>
          <w:rFonts w:ascii="Times New Roman" w:hAnsi="Times New Roman" w:cs="Times New Roman"/>
          <w:b/>
          <w:noProof/>
          <w:sz w:val="24"/>
          <w:szCs w:val="24"/>
        </w:rPr>
        <w:t xml:space="preserve"> </w:t>
      </w:r>
      <w:r w:rsidRPr="006C75CF">
        <w:rPr>
          <w:rFonts w:ascii="Times New Roman" w:hAnsi="Times New Roman" w:cs="Times New Roman"/>
          <w:noProof/>
          <w:sz w:val="24"/>
          <w:szCs w:val="24"/>
        </w:rPr>
        <w:t>- prezentul contract şi toate anexele sale;</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b) </w:t>
      </w:r>
      <w:r w:rsidRPr="006C75CF">
        <w:rPr>
          <w:rFonts w:ascii="Times New Roman" w:hAnsi="Times New Roman" w:cs="Times New Roman"/>
          <w:b/>
          <w:i/>
          <w:noProof/>
          <w:sz w:val="24"/>
          <w:szCs w:val="24"/>
        </w:rPr>
        <w:t>achizitor şi prestator</w:t>
      </w:r>
      <w:r w:rsidRPr="006C75CF">
        <w:rPr>
          <w:rFonts w:ascii="Times New Roman" w:hAnsi="Times New Roman" w:cs="Times New Roman"/>
          <w:noProof/>
          <w:sz w:val="24"/>
          <w:szCs w:val="24"/>
        </w:rPr>
        <w:t xml:space="preserve"> - părţile contractante, aşa cum sunt acestea numite în prezentul contract;</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c)</w:t>
      </w:r>
      <w:r w:rsidRPr="006C75CF">
        <w:rPr>
          <w:rFonts w:ascii="Times New Roman" w:hAnsi="Times New Roman" w:cs="Times New Roman"/>
          <w:b/>
          <w:i/>
          <w:noProof/>
          <w:sz w:val="24"/>
          <w:szCs w:val="24"/>
        </w:rPr>
        <w:t xml:space="preserve"> preţul contractului</w:t>
      </w:r>
      <w:r w:rsidRPr="006C75CF">
        <w:rPr>
          <w:rFonts w:ascii="Times New Roman" w:hAnsi="Times New Roman" w:cs="Times New Roman"/>
          <w:b/>
          <w:noProof/>
          <w:sz w:val="24"/>
          <w:szCs w:val="24"/>
        </w:rPr>
        <w:t xml:space="preserve"> - </w:t>
      </w:r>
      <w:r w:rsidRPr="006C75CF">
        <w:rPr>
          <w:rFonts w:ascii="Times New Roman" w:hAnsi="Times New Roman" w:cs="Times New Roman"/>
          <w:noProof/>
          <w:sz w:val="24"/>
          <w:szCs w:val="24"/>
        </w:rPr>
        <w:t>preţul plătibil prestatorului de către achizitor, în baza contractului, pentru îndeplinirea integrală şi corespunzătoare a tuturor obligaţiilor asumate prin contract;</w:t>
      </w:r>
    </w:p>
    <w:p w:rsidR="008F49F4" w:rsidRPr="006C75CF" w:rsidRDefault="008F49F4" w:rsidP="008F49F4">
      <w:pPr>
        <w:tabs>
          <w:tab w:val="left" w:pos="0"/>
        </w:tabs>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d) </w:t>
      </w:r>
      <w:r w:rsidRPr="006C75CF">
        <w:rPr>
          <w:rFonts w:ascii="Times New Roman" w:hAnsi="Times New Roman" w:cs="Times New Roman"/>
          <w:b/>
          <w:i/>
          <w:noProof/>
          <w:sz w:val="24"/>
          <w:szCs w:val="24"/>
        </w:rPr>
        <w:t>servicii</w:t>
      </w:r>
      <w:r w:rsidRPr="006C75CF">
        <w:rPr>
          <w:rFonts w:ascii="Times New Roman" w:hAnsi="Times New Roman" w:cs="Times New Roman"/>
          <w:i/>
          <w:noProof/>
          <w:sz w:val="24"/>
          <w:szCs w:val="24"/>
        </w:rPr>
        <w:t xml:space="preserve"> -</w:t>
      </w:r>
      <w:r w:rsidRPr="006C75CF">
        <w:rPr>
          <w:rFonts w:ascii="Times New Roman" w:hAnsi="Times New Roman" w:cs="Times New Roman"/>
          <w:noProof/>
          <w:sz w:val="24"/>
          <w:szCs w:val="24"/>
        </w:rPr>
        <w:t xml:space="preserve"> activităţi a căror prestare face obiect al contractului;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e) </w:t>
      </w:r>
      <w:r w:rsidRPr="006C75CF">
        <w:rPr>
          <w:rFonts w:ascii="Times New Roman" w:hAnsi="Times New Roman" w:cs="Times New Roman"/>
          <w:b/>
          <w:i/>
          <w:noProof/>
          <w:sz w:val="24"/>
          <w:szCs w:val="24"/>
        </w:rPr>
        <w:t>produse</w:t>
      </w:r>
      <w:r w:rsidRPr="006C75CF">
        <w:rPr>
          <w:rFonts w:ascii="Times New Roman" w:hAnsi="Times New Roman" w:cs="Times New Roman"/>
          <w:noProof/>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f) </w:t>
      </w:r>
      <w:r w:rsidRPr="006C75CF">
        <w:rPr>
          <w:rFonts w:ascii="Times New Roman" w:hAnsi="Times New Roman" w:cs="Times New Roman"/>
          <w:b/>
          <w:i/>
          <w:noProof/>
          <w:sz w:val="24"/>
          <w:szCs w:val="24"/>
        </w:rPr>
        <w:t>forţa majoră</w:t>
      </w:r>
      <w:r w:rsidRPr="006C75CF">
        <w:rPr>
          <w:rFonts w:ascii="Times New Roman" w:hAnsi="Times New Roman" w:cs="Times New Roman"/>
          <w:i/>
          <w:noProof/>
          <w:sz w:val="24"/>
          <w:szCs w:val="24"/>
        </w:rPr>
        <w:t xml:space="preserve"> </w:t>
      </w:r>
      <w:r w:rsidRPr="006C75CF">
        <w:rPr>
          <w:rFonts w:ascii="Times New Roman" w:hAnsi="Times New Roman" w:cs="Times New Roman"/>
          <w:noProof/>
          <w:sz w:val="24"/>
          <w:szCs w:val="24"/>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w:t>
      </w:r>
      <w:r w:rsidRPr="006C75CF">
        <w:rPr>
          <w:rFonts w:ascii="Times New Roman" w:hAnsi="Times New Roman" w:cs="Times New Roman"/>
          <w:noProof/>
          <w:sz w:val="24"/>
          <w:szCs w:val="24"/>
        </w:rPr>
        <w:lastRenderedPageBreak/>
        <w:t>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F49F4" w:rsidRPr="006C75CF" w:rsidRDefault="008F49F4" w:rsidP="008F49F4">
      <w:pPr>
        <w:tabs>
          <w:tab w:val="left" w:pos="360"/>
        </w:tabs>
        <w:spacing w:after="0" w:line="240" w:lineRule="auto"/>
        <w:jc w:val="both"/>
        <w:rPr>
          <w:rFonts w:ascii="Times New Roman" w:hAnsi="Times New Roman" w:cs="Times New Roman"/>
          <w:noProof/>
          <w:sz w:val="24"/>
          <w:szCs w:val="24"/>
        </w:rPr>
      </w:pPr>
      <w:r w:rsidRPr="006C75CF">
        <w:rPr>
          <w:rFonts w:ascii="Times New Roman" w:hAnsi="Times New Roman" w:cs="Times New Roman"/>
          <w:i/>
          <w:noProof/>
          <w:sz w:val="24"/>
          <w:szCs w:val="24"/>
        </w:rPr>
        <w:t>g)</w:t>
      </w:r>
      <w:r w:rsidRPr="006C75CF">
        <w:rPr>
          <w:rFonts w:ascii="Times New Roman" w:hAnsi="Times New Roman" w:cs="Times New Roman"/>
          <w:b/>
          <w:i/>
          <w:noProof/>
          <w:sz w:val="24"/>
          <w:szCs w:val="24"/>
        </w:rPr>
        <w:t xml:space="preserve">  zi</w:t>
      </w:r>
      <w:r w:rsidRPr="006C75CF">
        <w:rPr>
          <w:rFonts w:ascii="Times New Roman" w:hAnsi="Times New Roman" w:cs="Times New Roman"/>
          <w:b/>
          <w:noProof/>
          <w:sz w:val="24"/>
          <w:szCs w:val="24"/>
        </w:rPr>
        <w:t xml:space="preserve"> </w:t>
      </w:r>
      <w:r w:rsidRPr="006C75CF">
        <w:rPr>
          <w:rFonts w:ascii="Times New Roman" w:hAnsi="Times New Roman" w:cs="Times New Roman"/>
          <w:noProof/>
          <w:sz w:val="24"/>
          <w:szCs w:val="24"/>
        </w:rPr>
        <w:t xml:space="preserve">- zi calendaristică; </w:t>
      </w:r>
      <w:r w:rsidRPr="006C75CF">
        <w:rPr>
          <w:rFonts w:ascii="Times New Roman" w:hAnsi="Times New Roman" w:cs="Times New Roman"/>
          <w:b/>
          <w:i/>
          <w:noProof/>
          <w:sz w:val="24"/>
          <w:szCs w:val="24"/>
        </w:rPr>
        <w:t>an</w:t>
      </w:r>
      <w:r w:rsidRPr="006C75CF">
        <w:rPr>
          <w:rFonts w:ascii="Times New Roman" w:hAnsi="Times New Roman" w:cs="Times New Roman"/>
          <w:noProof/>
          <w:sz w:val="24"/>
          <w:szCs w:val="24"/>
        </w:rPr>
        <w:t xml:space="preserve"> - 365 de zile.</w:t>
      </w:r>
    </w:p>
    <w:p w:rsidR="008F49F4" w:rsidRPr="006C75CF" w:rsidRDefault="008F49F4" w:rsidP="008F49F4">
      <w:pPr>
        <w:spacing w:after="0" w:line="240" w:lineRule="auto"/>
        <w:jc w:val="both"/>
        <w:rPr>
          <w:rFonts w:ascii="Times New Roman" w:hAnsi="Times New Roman" w:cs="Times New Roman"/>
          <w:b/>
          <w:i/>
          <w:noProof/>
          <w:sz w:val="24"/>
          <w:szCs w:val="24"/>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3. Interpretare</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3.1 - În prezentul contract, cu excepţia unei prevederi contrare, cuvintele la forma singular vor include forma de plural şi vice versa, acolo unde acest lucru este permis de context.</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3.2 - Termenul “zi”sau “zile” sau orice referire la zile reprezintă zile calendaristice dacă nu se specifică în mod diferit.</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Clauze obligatorii</w:t>
      </w:r>
    </w:p>
    <w:p w:rsidR="008F49F4" w:rsidRPr="006C75CF" w:rsidRDefault="008F49F4" w:rsidP="008F49F4">
      <w:pPr>
        <w:spacing w:after="0" w:line="240" w:lineRule="auto"/>
        <w:jc w:val="both"/>
        <w:rPr>
          <w:rFonts w:ascii="Times New Roman" w:hAnsi="Times New Roman" w:cs="Times New Roman"/>
          <w:i/>
          <w:noProof/>
          <w:sz w:val="24"/>
          <w:szCs w:val="24"/>
        </w:rPr>
      </w:pPr>
      <w:r w:rsidRPr="006C75CF">
        <w:rPr>
          <w:rFonts w:ascii="Times New Roman" w:hAnsi="Times New Roman" w:cs="Times New Roman"/>
          <w:b/>
          <w:i/>
          <w:noProof/>
          <w:sz w:val="24"/>
          <w:szCs w:val="24"/>
        </w:rPr>
        <w:t>4. Obiectul şi preţul contractului</w:t>
      </w:r>
    </w:p>
    <w:p w:rsidR="008F49F4" w:rsidRPr="006C75CF" w:rsidRDefault="008F49F4" w:rsidP="007955C9">
      <w:pPr>
        <w:spacing w:after="0" w:line="240" w:lineRule="auto"/>
        <w:ind w:firstLine="709"/>
        <w:jc w:val="both"/>
        <w:rPr>
          <w:rFonts w:ascii="Times New Roman" w:hAnsi="Times New Roman" w:cs="Times New Roman"/>
          <w:noProof/>
          <w:sz w:val="24"/>
          <w:szCs w:val="24"/>
        </w:rPr>
      </w:pPr>
      <w:r w:rsidRPr="006C75CF">
        <w:rPr>
          <w:rFonts w:ascii="Times New Roman" w:hAnsi="Times New Roman" w:cs="Times New Roman"/>
          <w:sz w:val="24"/>
          <w:szCs w:val="24"/>
        </w:rPr>
        <w:t xml:space="preserve">Scopul achizitiei constituie prestarea serviciilor de proiectare tehnică faza PT și a execuției de lucrări în vederea reabilitării termice a blocului de locuințe </w:t>
      </w:r>
      <w:proofErr w:type="gramStart"/>
      <w:r w:rsidRPr="006C75CF">
        <w:rPr>
          <w:rFonts w:ascii="Times New Roman" w:hAnsi="Times New Roman" w:cs="Times New Roman"/>
          <w:sz w:val="24"/>
          <w:szCs w:val="24"/>
        </w:rPr>
        <w:t xml:space="preserve">M7A </w:t>
      </w:r>
      <w:r w:rsidRPr="006C75CF">
        <w:rPr>
          <w:rFonts w:ascii="Times New Roman" w:hAnsi="Times New Roman" w:cs="Times New Roman"/>
          <w:b/>
          <w:i/>
          <w:sz w:val="24"/>
          <w:szCs w:val="24"/>
          <w:lang w:val="ro-RO"/>
        </w:rPr>
        <w:t xml:space="preserve"> </w:t>
      </w:r>
      <w:r w:rsidRPr="006C75CF">
        <w:rPr>
          <w:rFonts w:ascii="Times New Roman" w:hAnsi="Times New Roman" w:cs="Times New Roman"/>
          <w:sz w:val="24"/>
          <w:szCs w:val="24"/>
          <w:lang w:val="ro-RO"/>
        </w:rPr>
        <w:t>Târgu</w:t>
      </w:r>
      <w:proofErr w:type="gramEnd"/>
      <w:r w:rsidRPr="006C75CF">
        <w:rPr>
          <w:rFonts w:ascii="Times New Roman" w:hAnsi="Times New Roman" w:cs="Times New Roman"/>
          <w:sz w:val="24"/>
          <w:szCs w:val="24"/>
          <w:lang w:val="ro-RO"/>
        </w:rPr>
        <w:t>- Neamţ</w:t>
      </w:r>
      <w:r w:rsidRPr="006C75CF">
        <w:rPr>
          <w:rFonts w:ascii="Times New Roman" w:hAnsi="Times New Roman" w:cs="Times New Roman"/>
          <w:noProof/>
          <w:sz w:val="24"/>
          <w:szCs w:val="24"/>
        </w:rPr>
        <w:t xml:space="preserve"> </w:t>
      </w:r>
      <w:r w:rsidR="00704A50" w:rsidRPr="006C75CF">
        <w:rPr>
          <w:rFonts w:ascii="Times New Roman" w:hAnsi="Times New Roman" w:cs="Times New Roman"/>
          <w:noProof/>
          <w:sz w:val="24"/>
          <w:szCs w:val="24"/>
        </w:rPr>
        <w:t xml:space="preserve">in cadrul proiectului </w:t>
      </w:r>
      <w:r w:rsidR="00704A50" w:rsidRPr="006C75CF">
        <w:rPr>
          <w:rFonts w:ascii="Times New Roman" w:hAnsi="Times New Roman" w:cs="Times New Roman"/>
          <w:b/>
          <w:sz w:val="24"/>
          <w:szCs w:val="24"/>
          <w:lang w:val="ro-RO"/>
        </w:rPr>
        <w:t>”Eficientizare energetică prin reabilitarea si consolidarea clădirilor rezidentiale din oraşul Târgu-Neamţ” , cod SMIS 121742:</w:t>
      </w:r>
    </w:p>
    <w:p w:rsidR="008F49F4" w:rsidRPr="006C75CF" w:rsidRDefault="007955C9" w:rsidP="007955C9">
      <w:pPr>
        <w:spacing w:after="0" w:line="240" w:lineRule="auto"/>
        <w:ind w:firstLine="709"/>
        <w:jc w:val="both"/>
        <w:rPr>
          <w:rFonts w:ascii="Times New Roman" w:hAnsi="Times New Roman" w:cs="Times New Roman"/>
          <w:sz w:val="24"/>
          <w:szCs w:val="24"/>
        </w:rPr>
      </w:pPr>
      <w:proofErr w:type="gramStart"/>
      <w:r w:rsidRPr="006C75CF">
        <w:rPr>
          <w:rFonts w:ascii="Times New Roman" w:hAnsi="Times New Roman" w:cs="Times New Roman"/>
          <w:b/>
          <w:i/>
          <w:sz w:val="24"/>
          <w:szCs w:val="24"/>
        </w:rPr>
        <w:t>a)</w:t>
      </w:r>
      <w:proofErr w:type="gramEnd"/>
      <w:r w:rsidR="008F49F4" w:rsidRPr="006C75CF">
        <w:rPr>
          <w:rFonts w:ascii="Times New Roman" w:hAnsi="Times New Roman" w:cs="Times New Roman"/>
          <w:b/>
          <w:i/>
          <w:sz w:val="24"/>
          <w:szCs w:val="24"/>
        </w:rPr>
        <w:t>Serviciile de proiectare tehnică</w:t>
      </w:r>
      <w:r w:rsidR="008F49F4" w:rsidRPr="006C75CF">
        <w:rPr>
          <w:rFonts w:ascii="Times New Roman" w:hAnsi="Times New Roman" w:cs="Times New Roman"/>
          <w:sz w:val="24"/>
          <w:szCs w:val="24"/>
        </w:rPr>
        <w:t>:</w:t>
      </w:r>
    </w:p>
    <w:p w:rsidR="008F49F4" w:rsidRPr="006C75CF" w:rsidRDefault="008F49F4" w:rsidP="007955C9">
      <w:pPr>
        <w:spacing w:after="0" w:line="240" w:lineRule="auto"/>
        <w:ind w:firstLine="709"/>
        <w:jc w:val="both"/>
        <w:rPr>
          <w:rFonts w:ascii="Times New Roman" w:hAnsi="Times New Roman" w:cs="Times New Roman"/>
          <w:sz w:val="24"/>
          <w:szCs w:val="24"/>
        </w:rPr>
      </w:pPr>
      <w:r w:rsidRPr="006C75CF">
        <w:rPr>
          <w:rFonts w:ascii="Times New Roman" w:hAnsi="Times New Roman" w:cs="Times New Roman"/>
          <w:sz w:val="24"/>
          <w:szCs w:val="24"/>
        </w:rPr>
        <w:t xml:space="preserve">- Elaborare proiect faza PAC în vederea obținerii autorizației de construire și a documentației pentru obținerea avizului ISC/ITC Neamț la faza de </w:t>
      </w:r>
      <w:proofErr w:type="gramStart"/>
      <w:r w:rsidRPr="006C75CF">
        <w:rPr>
          <w:rFonts w:ascii="Times New Roman" w:hAnsi="Times New Roman" w:cs="Times New Roman"/>
          <w:sz w:val="24"/>
          <w:szCs w:val="24"/>
        </w:rPr>
        <w:t>PT ;</w:t>
      </w:r>
      <w:proofErr w:type="gramEnd"/>
      <w:r w:rsidRPr="006C75CF">
        <w:rPr>
          <w:rFonts w:ascii="Times New Roman" w:hAnsi="Times New Roman" w:cs="Times New Roman"/>
          <w:sz w:val="24"/>
          <w:szCs w:val="24"/>
        </w:rPr>
        <w:t xml:space="preserve"> </w:t>
      </w:r>
    </w:p>
    <w:p w:rsidR="008F49F4" w:rsidRPr="006C75CF" w:rsidRDefault="008F49F4" w:rsidP="007955C9">
      <w:pPr>
        <w:spacing w:after="0" w:line="240" w:lineRule="auto"/>
        <w:ind w:firstLine="709"/>
        <w:jc w:val="both"/>
        <w:rPr>
          <w:rFonts w:ascii="Times New Roman" w:hAnsi="Times New Roman" w:cs="Times New Roman"/>
          <w:sz w:val="24"/>
          <w:szCs w:val="24"/>
        </w:rPr>
      </w:pPr>
      <w:r w:rsidRPr="006C75CF">
        <w:rPr>
          <w:rFonts w:ascii="Times New Roman" w:hAnsi="Times New Roman" w:cs="Times New Roman"/>
          <w:sz w:val="24"/>
          <w:szCs w:val="24"/>
        </w:rPr>
        <w:t>- Elaborare PT/DDE/CS/POE</w:t>
      </w:r>
    </w:p>
    <w:p w:rsidR="008F49F4" w:rsidRPr="006C75CF" w:rsidRDefault="008F49F4" w:rsidP="007955C9">
      <w:pPr>
        <w:spacing w:after="0" w:line="240" w:lineRule="auto"/>
        <w:ind w:firstLine="709"/>
        <w:jc w:val="both"/>
        <w:rPr>
          <w:rFonts w:ascii="Times New Roman" w:hAnsi="Times New Roman" w:cs="Times New Roman"/>
          <w:sz w:val="24"/>
          <w:szCs w:val="24"/>
        </w:rPr>
      </w:pPr>
      <w:r w:rsidRPr="006C75CF">
        <w:rPr>
          <w:rFonts w:ascii="Times New Roman" w:hAnsi="Times New Roman" w:cs="Times New Roman"/>
          <w:sz w:val="24"/>
          <w:szCs w:val="24"/>
        </w:rPr>
        <w:t>- Asistență tehnică din partea proiectantului pe perioada de execuție a lucrărilor și pentru participarea la fazele incluse în programul de control al lucrărilor de execuție;</w:t>
      </w:r>
    </w:p>
    <w:p w:rsidR="00704A50" w:rsidRPr="006C75CF" w:rsidRDefault="007955C9" w:rsidP="007955C9">
      <w:pPr>
        <w:spacing w:after="0" w:line="240" w:lineRule="auto"/>
        <w:ind w:firstLine="709"/>
        <w:jc w:val="both"/>
        <w:rPr>
          <w:rFonts w:ascii="Times New Roman" w:hAnsi="Times New Roman" w:cs="Times New Roman"/>
          <w:b/>
          <w:i/>
          <w:sz w:val="24"/>
          <w:szCs w:val="24"/>
        </w:rPr>
      </w:pPr>
      <w:proofErr w:type="gramStart"/>
      <w:r w:rsidRPr="006C75CF">
        <w:rPr>
          <w:rFonts w:ascii="Times New Roman" w:hAnsi="Times New Roman" w:cs="Times New Roman"/>
          <w:b/>
          <w:i/>
          <w:sz w:val="24"/>
          <w:szCs w:val="24"/>
        </w:rPr>
        <w:t>b)</w:t>
      </w:r>
      <w:proofErr w:type="gramEnd"/>
      <w:r w:rsidR="008F49F4" w:rsidRPr="006C75CF">
        <w:rPr>
          <w:rFonts w:ascii="Times New Roman" w:hAnsi="Times New Roman" w:cs="Times New Roman"/>
          <w:b/>
          <w:i/>
          <w:sz w:val="24"/>
          <w:szCs w:val="24"/>
        </w:rPr>
        <w:t>Lucrările de execuție</w:t>
      </w:r>
    </w:p>
    <w:p w:rsidR="00704A50" w:rsidRPr="006C75CF" w:rsidRDefault="00704A50" w:rsidP="00704A50">
      <w:pPr>
        <w:spacing w:after="0" w:line="240" w:lineRule="auto"/>
        <w:ind w:firstLine="709"/>
        <w:jc w:val="both"/>
        <w:rPr>
          <w:rFonts w:ascii="Times New Roman" w:hAnsi="Times New Roman" w:cs="Times New Roman"/>
          <w:b/>
          <w:i/>
          <w:sz w:val="24"/>
          <w:szCs w:val="24"/>
        </w:rPr>
      </w:pPr>
    </w:p>
    <w:p w:rsidR="008F49F4" w:rsidRPr="006C75CF" w:rsidRDefault="008F49F4" w:rsidP="007955C9">
      <w:pPr>
        <w:jc w:val="both"/>
        <w:rPr>
          <w:rFonts w:ascii="Times New Roman" w:hAnsi="Times New Roman" w:cs="Times New Roman"/>
          <w:sz w:val="24"/>
          <w:szCs w:val="24"/>
        </w:rPr>
      </w:pPr>
      <w:r w:rsidRPr="006C75CF">
        <w:rPr>
          <w:rFonts w:ascii="Times New Roman" w:hAnsi="Times New Roman" w:cs="Times New Roman"/>
          <w:noProof/>
          <w:sz w:val="24"/>
          <w:szCs w:val="24"/>
        </w:rPr>
        <w:t xml:space="preserve">4.1 - Prestatorul se obligă să presteze </w:t>
      </w:r>
      <w:r w:rsidRPr="006C75CF">
        <w:rPr>
          <w:rFonts w:ascii="Times New Roman" w:hAnsi="Times New Roman" w:cs="Times New Roman"/>
          <w:b/>
          <w:i/>
          <w:color w:val="000000"/>
          <w:sz w:val="24"/>
          <w:szCs w:val="24"/>
        </w:rPr>
        <w:t xml:space="preserve">Servicii de proiectare faza Proiect Tehnic (PTH), asistenta tehnica din partea proiectantului si executie lucrari </w:t>
      </w:r>
      <w:r w:rsidRPr="006C75CF">
        <w:rPr>
          <w:rFonts w:ascii="Times New Roman" w:hAnsi="Times New Roman" w:cs="Times New Roman"/>
          <w:i/>
          <w:color w:val="000000"/>
          <w:sz w:val="24"/>
          <w:szCs w:val="24"/>
        </w:rPr>
        <w:t xml:space="preserve">pentru proiectul de investitii </w:t>
      </w:r>
      <w:r w:rsidRPr="006C75CF">
        <w:rPr>
          <w:rFonts w:ascii="Times New Roman" w:hAnsi="Times New Roman" w:cs="Times New Roman"/>
          <w:b/>
          <w:i/>
          <w:color w:val="000000"/>
          <w:sz w:val="24"/>
          <w:szCs w:val="24"/>
        </w:rPr>
        <w:t xml:space="preserve"> </w:t>
      </w:r>
      <w:r w:rsidRPr="006C75CF">
        <w:rPr>
          <w:rFonts w:ascii="Times New Roman" w:hAnsi="Times New Roman" w:cs="Times New Roman"/>
          <w:b/>
          <w:sz w:val="24"/>
          <w:szCs w:val="24"/>
          <w:lang w:val="ro-RO"/>
        </w:rPr>
        <w:t xml:space="preserve">”Eficientizare energetică prin reabilitarea si consolidarea clădirilor rezidentiale din oraşul Târgu-Neamţ”, cod SMIS 121742 </w:t>
      </w:r>
      <w:r w:rsidRPr="006C75CF">
        <w:rPr>
          <w:rFonts w:ascii="Times New Roman" w:hAnsi="Times New Roman" w:cs="Times New Roman"/>
          <w:noProof/>
          <w:sz w:val="24"/>
          <w:szCs w:val="24"/>
        </w:rPr>
        <w:t>în perioada convenită şi în conformitate cu obligaţiile asumate prin prezentul contract.</w:t>
      </w:r>
    </w:p>
    <w:p w:rsidR="008F49F4" w:rsidRPr="006C75CF" w:rsidRDefault="008F49F4" w:rsidP="008F49F4">
      <w:pPr>
        <w:spacing w:after="0"/>
        <w:jc w:val="both"/>
        <w:rPr>
          <w:rFonts w:ascii="Times New Roman" w:hAnsi="Times New Roman" w:cs="Times New Roman"/>
          <w:b/>
          <w:sz w:val="24"/>
          <w:szCs w:val="24"/>
          <w:lang w:val="en-GB"/>
        </w:rPr>
      </w:pPr>
      <w:r w:rsidRPr="006C75CF">
        <w:rPr>
          <w:rFonts w:ascii="Times New Roman" w:hAnsi="Times New Roman" w:cs="Times New Roman"/>
          <w:sz w:val="24"/>
          <w:szCs w:val="24"/>
        </w:rPr>
        <w:t xml:space="preserve">4.2 - Proiectantul va preda achizitorului proiectul tehnic şi detaliile de execuţie aferente </w:t>
      </w:r>
      <w:r w:rsidRPr="006C75CF">
        <w:rPr>
          <w:rFonts w:ascii="Times New Roman" w:hAnsi="Times New Roman" w:cs="Times New Roman"/>
          <w:noProof/>
          <w:sz w:val="24"/>
          <w:szCs w:val="24"/>
        </w:rPr>
        <w:t>proiectului de investiţii</w:t>
      </w:r>
      <w:r w:rsidRPr="006C75CF">
        <w:rPr>
          <w:rFonts w:ascii="Times New Roman" w:hAnsi="Times New Roman" w:cs="Times New Roman"/>
          <w:b/>
          <w:sz w:val="24"/>
          <w:szCs w:val="24"/>
          <w:lang w:val="ro-RO"/>
        </w:rPr>
        <w:t xml:space="preserve"> ”Eficientizare energetică prin reabilitarea si consolidarea clădirilor rezidentiale din oraşul Târgu-Neamţ” , cod SMIS 121742, </w:t>
      </w:r>
      <w:r w:rsidRPr="006C75CF">
        <w:rPr>
          <w:rFonts w:ascii="Times New Roman" w:hAnsi="Times New Roman" w:cs="Times New Roman"/>
          <w:noProof/>
          <w:sz w:val="24"/>
          <w:szCs w:val="24"/>
        </w:rPr>
        <w:t xml:space="preserve"> în 3 exemplare originale precum si in format electronic. Documentaţiile necesare pentru obţinerea acordurilor, avizelor, conform celor solicitate la nivelul certificatului de urbanism pentru emiterea autorizaţiei de construire, şi autorizaţiilor finale, conform celor solicitate de autoritatea finanţatoare a proiectului, vor fi predate în numărul de exemplare solicitat de autorităţile/instituţiile abilitate, dar nu mai puţin de 2 exemplare originale.</w:t>
      </w:r>
    </w:p>
    <w:p w:rsidR="008F49F4" w:rsidRPr="006C75CF" w:rsidRDefault="008F49F4" w:rsidP="008F49F4">
      <w:pPr>
        <w:autoSpaceDE w:val="0"/>
        <w:autoSpaceDN w:val="0"/>
        <w:adjustRightInd w:val="0"/>
        <w:spacing w:after="0" w:line="240" w:lineRule="auto"/>
        <w:jc w:val="both"/>
        <w:rPr>
          <w:rFonts w:ascii="Times New Roman" w:hAnsi="Times New Roman" w:cs="Times New Roman"/>
          <w:noProof/>
          <w:sz w:val="24"/>
          <w:szCs w:val="24"/>
          <w:lang w:eastAsia="ro-RO"/>
        </w:rPr>
      </w:pPr>
      <w:r w:rsidRPr="006C75CF">
        <w:rPr>
          <w:rFonts w:ascii="Times New Roman" w:hAnsi="Times New Roman" w:cs="Times New Roman"/>
          <w:noProof/>
          <w:sz w:val="24"/>
          <w:szCs w:val="24"/>
        </w:rPr>
        <w:t xml:space="preserve">4.3. Proiectantul va întocmi, </w:t>
      </w:r>
      <w:r w:rsidRPr="006C75CF">
        <w:rPr>
          <w:rFonts w:ascii="Times New Roman" w:hAnsi="Times New Roman" w:cs="Times New Roman"/>
          <w:b/>
          <w:noProof/>
          <w:sz w:val="24"/>
          <w:szCs w:val="24"/>
        </w:rPr>
        <w:t>în situaţia în care apar modificări tehnice la faza de proiect tehnic faţă de faza studiu de fezabilitate, un tabel centralizator cu diferenţele fizice/valorice existente între SF-PTH şi cu motivele</w:t>
      </w:r>
      <w:r w:rsidRPr="006C75CF">
        <w:rPr>
          <w:rFonts w:ascii="Times New Roman" w:hAnsi="Times New Roman" w:cs="Times New Roman"/>
          <w:noProof/>
          <w:sz w:val="24"/>
          <w:szCs w:val="24"/>
        </w:rPr>
        <w:t xml:space="preserve"> care au stat la baza modificărilor intervenite.</w:t>
      </w:r>
    </w:p>
    <w:p w:rsidR="008F49F4" w:rsidRPr="006C75CF" w:rsidRDefault="008F49F4" w:rsidP="008F49F4">
      <w:pPr>
        <w:autoSpaceDE w:val="0"/>
        <w:autoSpaceDN w:val="0"/>
        <w:adjustRightInd w:val="0"/>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lastRenderedPageBreak/>
        <w:t xml:space="preserve">4.4. Proiectantul va </w:t>
      </w:r>
      <w:r w:rsidRPr="006C75CF">
        <w:rPr>
          <w:rFonts w:ascii="Times New Roman" w:hAnsi="Times New Roman" w:cs="Times New Roman"/>
          <w:b/>
          <w:noProof/>
          <w:sz w:val="24"/>
          <w:szCs w:val="24"/>
        </w:rPr>
        <w:t>actualiza bugetul proiectului/devizul general/devizele pe obiect în lei şi euro ori de câte ori se impune</w:t>
      </w:r>
      <w:r w:rsidRPr="006C75CF">
        <w:rPr>
          <w:rFonts w:ascii="Times New Roman" w:hAnsi="Times New Roman" w:cs="Times New Roman"/>
          <w:noProof/>
          <w:sz w:val="24"/>
          <w:szCs w:val="24"/>
        </w:rPr>
        <w:t>, modificările necesare a fi operate sau cursul euro ce urmează a fi utilizat fiind aduse la cunoştinţa prestatorului, în scris, de către autoritatea contractantă.</w:t>
      </w:r>
    </w:p>
    <w:p w:rsidR="008F49F4" w:rsidRPr="006C75CF" w:rsidRDefault="008F49F4" w:rsidP="008F49F4">
      <w:pPr>
        <w:pStyle w:val="Textcomentariu"/>
        <w:spacing w:after="0"/>
        <w:jc w:val="both"/>
        <w:rPr>
          <w:rFonts w:ascii="Times New Roman" w:hAnsi="Times New Roman"/>
          <w:sz w:val="24"/>
          <w:szCs w:val="24"/>
          <w:lang w:eastAsia="en-US"/>
        </w:rPr>
      </w:pPr>
      <w:r w:rsidRPr="006C75CF">
        <w:rPr>
          <w:rFonts w:ascii="Times New Roman" w:hAnsi="Times New Roman"/>
          <w:sz w:val="24"/>
          <w:szCs w:val="24"/>
        </w:rPr>
        <w:t xml:space="preserve">4.3 - Prestatorul va întocmi, în situaţia în care apar </w:t>
      </w:r>
      <w:r w:rsidRPr="006C75CF">
        <w:rPr>
          <w:rFonts w:ascii="Times New Roman" w:hAnsi="Times New Roman"/>
          <w:b/>
          <w:sz w:val="24"/>
          <w:szCs w:val="24"/>
        </w:rPr>
        <w:t>modificări tehnice</w:t>
      </w:r>
      <w:r w:rsidRPr="006C75CF">
        <w:rPr>
          <w:rFonts w:ascii="Times New Roman" w:hAnsi="Times New Roman"/>
          <w:sz w:val="24"/>
          <w:szCs w:val="24"/>
        </w:rPr>
        <w:t xml:space="preserve"> </w:t>
      </w:r>
      <w:r w:rsidRPr="006C75CF">
        <w:rPr>
          <w:rFonts w:ascii="Times New Roman" w:hAnsi="Times New Roman"/>
          <w:b/>
          <w:iCs/>
          <w:sz w:val="24"/>
          <w:szCs w:val="24"/>
        </w:rPr>
        <w:t>pe parcursul execuţiei lucrărilor de construcţie</w:t>
      </w:r>
      <w:r w:rsidRPr="006C75CF">
        <w:rPr>
          <w:rFonts w:ascii="Times New Roman" w:hAnsi="Times New Roman"/>
          <w:sz w:val="24"/>
          <w:szCs w:val="24"/>
        </w:rPr>
        <w:t xml:space="preserve">, dispoziţie de şantier, memoriu justificativ cu ștampila verificatorului de proiect, liste de cantităţi pentru lucrările la care se renunţă, liste de cantităţi pentru lucrările suplimentare, note de renunţare şi note de comandă suplimentare. </w:t>
      </w:r>
      <w:r w:rsidRPr="006C75CF">
        <w:rPr>
          <w:rFonts w:ascii="Times New Roman" w:hAnsi="Times New Roman"/>
          <w:sz w:val="24"/>
          <w:szCs w:val="24"/>
          <w:lang w:eastAsia="en-US"/>
        </w:rPr>
        <w:t>Toate aceste documente vor fi predate beneficiarului în două exemplare originale.</w:t>
      </w:r>
    </w:p>
    <w:p w:rsidR="008F49F4" w:rsidRPr="006C75CF" w:rsidRDefault="008F49F4" w:rsidP="008F49F4">
      <w:pPr>
        <w:spacing w:after="0" w:line="240" w:lineRule="auto"/>
        <w:contextualSpacing/>
        <w:jc w:val="both"/>
        <w:rPr>
          <w:rFonts w:ascii="Times New Roman" w:hAnsi="Times New Roman" w:cs="Times New Roman"/>
          <w:b/>
          <w:noProof/>
          <w:sz w:val="24"/>
          <w:szCs w:val="24"/>
        </w:rPr>
      </w:pPr>
      <w:r w:rsidRPr="006C75CF">
        <w:rPr>
          <w:rFonts w:ascii="Times New Roman" w:hAnsi="Times New Roman" w:cs="Times New Roman"/>
          <w:sz w:val="24"/>
          <w:szCs w:val="24"/>
        </w:rPr>
        <w:t xml:space="preserve">4.4 - Achizitorul se obligă </w:t>
      </w:r>
      <w:proofErr w:type="gramStart"/>
      <w:r w:rsidRPr="006C75CF">
        <w:rPr>
          <w:rFonts w:ascii="Times New Roman" w:hAnsi="Times New Roman" w:cs="Times New Roman"/>
          <w:sz w:val="24"/>
          <w:szCs w:val="24"/>
        </w:rPr>
        <w:t>să</w:t>
      </w:r>
      <w:proofErr w:type="gramEnd"/>
      <w:r w:rsidRPr="006C75CF">
        <w:rPr>
          <w:rFonts w:ascii="Times New Roman" w:hAnsi="Times New Roman" w:cs="Times New Roman"/>
          <w:sz w:val="24"/>
          <w:szCs w:val="24"/>
        </w:rPr>
        <w:t xml:space="preserve"> plătească prestatorului și executantului preţul convenit pentru îndeplinirea contractului de </w:t>
      </w:r>
      <w:r w:rsidRPr="006C75CF">
        <w:rPr>
          <w:rFonts w:ascii="Times New Roman" w:hAnsi="Times New Roman" w:cs="Times New Roman"/>
          <w:b/>
          <w:noProof/>
          <w:sz w:val="24"/>
          <w:szCs w:val="24"/>
        </w:rPr>
        <w:t>servicii de proiectare la faza proiect tehnic (PTH şi detalii de execuţie), asistenţă tehnică din partea proiectantului pe perioada de executie a lucrarilor</w:t>
      </w:r>
    </w:p>
    <w:p w:rsidR="008F49F4" w:rsidRPr="006C75CF" w:rsidRDefault="008F49F4" w:rsidP="008F49F4">
      <w:pPr>
        <w:jc w:val="both"/>
        <w:rPr>
          <w:rFonts w:ascii="Times New Roman" w:hAnsi="Times New Roman" w:cs="Times New Roman"/>
          <w:b/>
          <w:sz w:val="24"/>
          <w:szCs w:val="24"/>
          <w:lang w:val="en-GB"/>
        </w:rPr>
      </w:pPr>
      <w:r w:rsidRPr="006C75CF">
        <w:rPr>
          <w:rFonts w:ascii="Times New Roman" w:hAnsi="Times New Roman" w:cs="Times New Roman"/>
          <w:noProof/>
          <w:sz w:val="24"/>
          <w:szCs w:val="24"/>
        </w:rPr>
        <w:t xml:space="preserve">( inclusiv participarea la receptia la terminarea lucrarilor si la receptia finala) și execuție lucrări din cadrul </w:t>
      </w:r>
      <w:proofErr w:type="gramStart"/>
      <w:r w:rsidRPr="006C75CF">
        <w:rPr>
          <w:rFonts w:ascii="Times New Roman" w:hAnsi="Times New Roman" w:cs="Times New Roman"/>
          <w:noProof/>
          <w:sz w:val="24"/>
          <w:szCs w:val="24"/>
        </w:rPr>
        <w:t xml:space="preserve">proiectului </w:t>
      </w:r>
      <w:r w:rsidRPr="006C75CF">
        <w:rPr>
          <w:rFonts w:ascii="Times New Roman" w:hAnsi="Times New Roman" w:cs="Times New Roman"/>
          <w:b/>
          <w:sz w:val="24"/>
          <w:szCs w:val="24"/>
          <w:lang w:val="ro-RO"/>
        </w:rPr>
        <w:t>”</w:t>
      </w:r>
      <w:proofErr w:type="gramEnd"/>
      <w:r w:rsidRPr="006C75CF">
        <w:rPr>
          <w:rFonts w:ascii="Times New Roman" w:hAnsi="Times New Roman" w:cs="Times New Roman"/>
          <w:b/>
          <w:sz w:val="24"/>
          <w:szCs w:val="24"/>
          <w:lang w:val="ro-RO"/>
        </w:rPr>
        <w:t>Eficientizare energetică prin reabilitarea si consolidarea clădirilor rezidentiale din oraşul Târgu-Neamţ” , cod SMIS 121742.</w:t>
      </w:r>
    </w:p>
    <w:p w:rsidR="008F49F4" w:rsidRPr="006C75CF" w:rsidRDefault="008F49F4" w:rsidP="008F49F4">
      <w:pPr>
        <w:spacing w:after="0" w:line="240" w:lineRule="auto"/>
        <w:contextualSpacing/>
        <w:jc w:val="both"/>
        <w:rPr>
          <w:rFonts w:ascii="Times New Roman" w:hAnsi="Times New Roman" w:cs="Times New Roman"/>
          <w:sz w:val="24"/>
          <w:szCs w:val="24"/>
        </w:rPr>
      </w:pPr>
      <w:r w:rsidRPr="006C75CF">
        <w:rPr>
          <w:rFonts w:ascii="Times New Roman" w:hAnsi="Times New Roman" w:cs="Times New Roman"/>
          <w:sz w:val="24"/>
          <w:szCs w:val="24"/>
        </w:rPr>
        <w:t>4.5 - Preţul convenit pentru îndeplinirea contractului, respectiv preţul serviciilor prestate, lucrărilor executate plătibil prestatorului și executantului de către achizitor este de  _________</w:t>
      </w:r>
      <w:r w:rsidRPr="006C75CF">
        <w:rPr>
          <w:rFonts w:ascii="Times New Roman" w:hAnsi="Times New Roman" w:cs="Times New Roman"/>
          <w:b/>
          <w:sz w:val="24"/>
          <w:szCs w:val="24"/>
        </w:rPr>
        <w:t xml:space="preserve"> lei</w:t>
      </w:r>
      <w:r w:rsidRPr="006C75CF">
        <w:rPr>
          <w:rFonts w:ascii="Times New Roman" w:hAnsi="Times New Roman" w:cs="Times New Roman"/>
          <w:sz w:val="24"/>
          <w:szCs w:val="24"/>
        </w:rPr>
        <w:t xml:space="preserve"> fără T.V.A, la care se adaugă T.V.A. </w:t>
      </w:r>
      <w:r w:rsidRPr="006C75CF">
        <w:rPr>
          <w:rFonts w:ascii="Times New Roman" w:hAnsi="Times New Roman" w:cs="Times New Roman"/>
          <w:b/>
          <w:sz w:val="24"/>
          <w:szCs w:val="24"/>
        </w:rPr>
        <w:t>________</w:t>
      </w:r>
      <w:r w:rsidRPr="006C75CF">
        <w:rPr>
          <w:rFonts w:ascii="Times New Roman" w:hAnsi="Times New Roman" w:cs="Times New Roman"/>
          <w:sz w:val="24"/>
          <w:szCs w:val="24"/>
        </w:rPr>
        <w:t xml:space="preserve"> </w:t>
      </w:r>
      <w:r w:rsidRPr="006C75CF">
        <w:rPr>
          <w:rFonts w:ascii="Times New Roman" w:hAnsi="Times New Roman" w:cs="Times New Roman"/>
          <w:b/>
          <w:sz w:val="24"/>
          <w:szCs w:val="24"/>
        </w:rPr>
        <w:t>lei</w:t>
      </w:r>
      <w:r w:rsidRPr="006C75CF">
        <w:rPr>
          <w:rFonts w:ascii="Times New Roman" w:hAnsi="Times New Roman" w:cs="Times New Roman"/>
          <w:sz w:val="24"/>
          <w:szCs w:val="24"/>
        </w:rPr>
        <w:t>, din care:</w:t>
      </w:r>
    </w:p>
    <w:p w:rsidR="008F49F4" w:rsidRPr="006C75CF" w:rsidRDefault="008F49F4" w:rsidP="008F49F4">
      <w:pPr>
        <w:pStyle w:val="Listparagraf"/>
        <w:numPr>
          <w:ilvl w:val="0"/>
          <w:numId w:val="4"/>
        </w:numPr>
        <w:autoSpaceDE w:val="0"/>
        <w:autoSpaceDN w:val="0"/>
        <w:adjustRightInd w:val="0"/>
        <w:spacing w:after="0" w:line="240" w:lineRule="auto"/>
        <w:jc w:val="both"/>
        <w:rPr>
          <w:rFonts w:ascii="Times New Roman" w:hAnsi="Times New Roman"/>
          <w:sz w:val="24"/>
          <w:szCs w:val="24"/>
        </w:rPr>
      </w:pPr>
      <w:r w:rsidRPr="006C75CF">
        <w:rPr>
          <w:rFonts w:ascii="Times New Roman" w:hAnsi="Times New Roman"/>
          <w:b/>
          <w:sz w:val="24"/>
          <w:szCs w:val="24"/>
        </w:rPr>
        <w:t>Servicii de proiectare</w:t>
      </w:r>
      <w:r w:rsidRPr="006C75CF">
        <w:rPr>
          <w:rFonts w:ascii="Times New Roman" w:hAnsi="Times New Roman"/>
          <w:sz w:val="24"/>
          <w:szCs w:val="24"/>
        </w:rPr>
        <w:t xml:space="preserve"> pentru suma de …………………..lei la care se adauga TVA in valoare de ………………. lei.</w:t>
      </w:r>
    </w:p>
    <w:p w:rsidR="008F49F4" w:rsidRPr="006C75CF" w:rsidRDefault="008F49F4" w:rsidP="008F49F4">
      <w:pPr>
        <w:pStyle w:val="Listparagraf"/>
        <w:autoSpaceDE w:val="0"/>
        <w:autoSpaceDN w:val="0"/>
        <w:adjustRightInd w:val="0"/>
        <w:spacing w:after="0" w:line="240" w:lineRule="auto"/>
        <w:jc w:val="both"/>
        <w:rPr>
          <w:rFonts w:ascii="Times New Roman" w:hAnsi="Times New Roman"/>
          <w:sz w:val="24"/>
          <w:szCs w:val="24"/>
        </w:rPr>
      </w:pPr>
    </w:p>
    <w:p w:rsidR="008F49F4" w:rsidRPr="006C75CF" w:rsidRDefault="008F49F4" w:rsidP="008F49F4">
      <w:pPr>
        <w:pStyle w:val="Listparagraf"/>
        <w:numPr>
          <w:ilvl w:val="0"/>
          <w:numId w:val="5"/>
        </w:numPr>
        <w:autoSpaceDE w:val="0"/>
        <w:autoSpaceDN w:val="0"/>
        <w:adjustRightInd w:val="0"/>
        <w:spacing w:after="0" w:line="240" w:lineRule="auto"/>
        <w:jc w:val="both"/>
        <w:rPr>
          <w:rFonts w:ascii="Times New Roman" w:hAnsi="Times New Roman"/>
          <w:sz w:val="24"/>
          <w:szCs w:val="24"/>
        </w:rPr>
      </w:pPr>
      <w:r w:rsidRPr="006C75CF">
        <w:rPr>
          <w:rFonts w:ascii="Times New Roman" w:hAnsi="Times New Roman"/>
          <w:sz w:val="24"/>
          <w:szCs w:val="24"/>
        </w:rPr>
        <w:t xml:space="preserve">Elaborare proiect faza PAC în vederea obținerii autorizației de construire și a documentației pentru obținerea avizului ISC/ITC Neamț la faza de PT  </w:t>
      </w:r>
      <w:r w:rsidRPr="006C75CF">
        <w:rPr>
          <w:rFonts w:ascii="Times New Roman" w:hAnsi="Times New Roman"/>
          <w:b/>
          <w:sz w:val="24"/>
          <w:szCs w:val="24"/>
        </w:rPr>
        <w:t>………………….</w:t>
      </w:r>
      <w:r w:rsidRPr="006C75CF">
        <w:rPr>
          <w:rFonts w:ascii="Times New Roman" w:hAnsi="Times New Roman"/>
          <w:sz w:val="24"/>
          <w:szCs w:val="24"/>
        </w:rPr>
        <w:t xml:space="preserve"> lei fara TVA ( la care se adauga TVA in valoare de ……………….. lei);</w:t>
      </w:r>
    </w:p>
    <w:p w:rsidR="008F49F4" w:rsidRPr="006C75CF" w:rsidRDefault="008F49F4" w:rsidP="008F49F4">
      <w:pPr>
        <w:pStyle w:val="Listparagraf"/>
        <w:numPr>
          <w:ilvl w:val="0"/>
          <w:numId w:val="5"/>
        </w:numPr>
        <w:jc w:val="both"/>
        <w:rPr>
          <w:rFonts w:ascii="Times New Roman" w:hAnsi="Times New Roman"/>
          <w:sz w:val="24"/>
          <w:szCs w:val="24"/>
        </w:rPr>
      </w:pPr>
      <w:r w:rsidRPr="006C75CF">
        <w:rPr>
          <w:rFonts w:ascii="Times New Roman" w:hAnsi="Times New Roman"/>
          <w:sz w:val="24"/>
          <w:szCs w:val="24"/>
        </w:rPr>
        <w:t>Elaborare PT/DDE/CS/POE</w:t>
      </w:r>
      <w:r w:rsidRPr="006C75CF">
        <w:rPr>
          <w:rFonts w:ascii="Times New Roman" w:hAnsi="Times New Roman"/>
          <w:b/>
          <w:sz w:val="24"/>
          <w:szCs w:val="24"/>
        </w:rPr>
        <w:t>………………….</w:t>
      </w:r>
      <w:r w:rsidRPr="006C75CF">
        <w:rPr>
          <w:rFonts w:ascii="Times New Roman" w:hAnsi="Times New Roman"/>
          <w:sz w:val="24"/>
          <w:szCs w:val="24"/>
        </w:rPr>
        <w:t xml:space="preserve"> lei fara TVA ( la care se adauga TVA in val</w:t>
      </w:r>
      <w:r w:rsidR="00704A50" w:rsidRPr="006C75CF">
        <w:rPr>
          <w:rFonts w:ascii="Times New Roman" w:hAnsi="Times New Roman"/>
          <w:sz w:val="24"/>
          <w:szCs w:val="24"/>
        </w:rPr>
        <w:t>o</w:t>
      </w:r>
      <w:r w:rsidRPr="006C75CF">
        <w:rPr>
          <w:rFonts w:ascii="Times New Roman" w:hAnsi="Times New Roman"/>
          <w:sz w:val="24"/>
          <w:szCs w:val="24"/>
        </w:rPr>
        <w:t>are de ……………….. lei);</w:t>
      </w:r>
    </w:p>
    <w:p w:rsidR="008F49F4" w:rsidRPr="006C75CF" w:rsidRDefault="008F49F4" w:rsidP="008F49F4">
      <w:pPr>
        <w:pStyle w:val="Listparagraf"/>
        <w:numPr>
          <w:ilvl w:val="0"/>
          <w:numId w:val="5"/>
        </w:numPr>
        <w:autoSpaceDE w:val="0"/>
        <w:autoSpaceDN w:val="0"/>
        <w:adjustRightInd w:val="0"/>
        <w:spacing w:after="0" w:line="240" w:lineRule="auto"/>
        <w:jc w:val="both"/>
        <w:rPr>
          <w:rFonts w:ascii="Times New Roman" w:hAnsi="Times New Roman"/>
          <w:sz w:val="24"/>
          <w:szCs w:val="24"/>
        </w:rPr>
      </w:pPr>
      <w:r w:rsidRPr="006C75CF">
        <w:rPr>
          <w:rFonts w:ascii="Times New Roman" w:hAnsi="Times New Roman"/>
          <w:sz w:val="24"/>
          <w:szCs w:val="24"/>
        </w:rPr>
        <w:t>Asistență tehnică din partea proiectantului pe perioada de execuție a lucrărilor și pentru participarea la fazele incluse în programul de control al lucrărilor de execuție</w:t>
      </w:r>
      <w:r w:rsidRPr="006C75CF">
        <w:rPr>
          <w:rFonts w:ascii="Times New Roman" w:hAnsi="Times New Roman"/>
          <w:b/>
          <w:sz w:val="24"/>
          <w:szCs w:val="24"/>
        </w:rPr>
        <w:t>………………….</w:t>
      </w:r>
      <w:r w:rsidRPr="006C75CF">
        <w:rPr>
          <w:rFonts w:ascii="Times New Roman" w:hAnsi="Times New Roman"/>
          <w:sz w:val="24"/>
          <w:szCs w:val="24"/>
        </w:rPr>
        <w:t xml:space="preserve"> lei fara TVA ( la care se adauga TVA in valoare de ……………….. lei);</w:t>
      </w:r>
    </w:p>
    <w:p w:rsidR="008F49F4" w:rsidRPr="006C75CF" w:rsidRDefault="008F49F4" w:rsidP="008F49F4">
      <w:pPr>
        <w:autoSpaceDE w:val="0"/>
        <w:autoSpaceDN w:val="0"/>
        <w:adjustRightInd w:val="0"/>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        </w:t>
      </w:r>
      <w:r w:rsidRPr="006C75CF">
        <w:rPr>
          <w:rFonts w:ascii="Times New Roman" w:hAnsi="Times New Roman" w:cs="Times New Roman"/>
          <w:b/>
          <w:sz w:val="24"/>
          <w:szCs w:val="24"/>
        </w:rPr>
        <w:t>-  Lucrari de constructii-montaj</w:t>
      </w:r>
      <w:r w:rsidRPr="006C75CF">
        <w:rPr>
          <w:rFonts w:ascii="Times New Roman" w:hAnsi="Times New Roman" w:cs="Times New Roman"/>
          <w:sz w:val="24"/>
          <w:szCs w:val="24"/>
        </w:rPr>
        <w:t xml:space="preserve"> pentru suma de </w:t>
      </w:r>
      <w:r w:rsidRPr="006C75CF">
        <w:rPr>
          <w:rFonts w:ascii="Times New Roman" w:hAnsi="Times New Roman" w:cs="Times New Roman"/>
          <w:b/>
          <w:sz w:val="24"/>
          <w:szCs w:val="24"/>
        </w:rPr>
        <w:t>……………..</w:t>
      </w:r>
      <w:r w:rsidRPr="006C75CF">
        <w:rPr>
          <w:rFonts w:ascii="Times New Roman" w:hAnsi="Times New Roman" w:cs="Times New Roman"/>
          <w:sz w:val="24"/>
          <w:szCs w:val="24"/>
        </w:rPr>
        <w:t xml:space="preserve"> </w:t>
      </w:r>
      <w:proofErr w:type="gramStart"/>
      <w:r w:rsidRPr="006C75CF">
        <w:rPr>
          <w:rFonts w:ascii="Times New Roman" w:hAnsi="Times New Roman" w:cs="Times New Roman"/>
          <w:sz w:val="24"/>
          <w:szCs w:val="24"/>
        </w:rPr>
        <w:t>lei</w:t>
      </w:r>
      <w:proofErr w:type="gramEnd"/>
      <w:r w:rsidRPr="006C75CF">
        <w:rPr>
          <w:rFonts w:ascii="Times New Roman" w:hAnsi="Times New Roman" w:cs="Times New Roman"/>
          <w:sz w:val="24"/>
          <w:szCs w:val="24"/>
        </w:rPr>
        <w:t xml:space="preserve"> la care se adauga TVA in valoare de </w:t>
      </w:r>
      <w:r w:rsidRPr="006C75CF">
        <w:rPr>
          <w:rFonts w:ascii="Times New Roman" w:hAnsi="Times New Roman" w:cs="Times New Roman"/>
          <w:b/>
          <w:sz w:val="24"/>
          <w:szCs w:val="24"/>
        </w:rPr>
        <w:t>…………………</w:t>
      </w:r>
      <w:r w:rsidRPr="006C75CF">
        <w:rPr>
          <w:rFonts w:ascii="Times New Roman" w:hAnsi="Times New Roman" w:cs="Times New Roman"/>
          <w:sz w:val="24"/>
          <w:szCs w:val="24"/>
        </w:rPr>
        <w:t xml:space="preserve"> lei.</w:t>
      </w:r>
    </w:p>
    <w:p w:rsidR="008F49F4" w:rsidRPr="006C75CF" w:rsidRDefault="008F49F4" w:rsidP="008F49F4">
      <w:pPr>
        <w:spacing w:after="0" w:line="240" w:lineRule="auto"/>
        <w:contextualSpacing/>
        <w:jc w:val="both"/>
        <w:rPr>
          <w:rFonts w:ascii="Times New Roman" w:hAnsi="Times New Roman" w:cs="Times New Roman"/>
          <w:sz w:val="24"/>
          <w:szCs w:val="24"/>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noProof/>
          <w:sz w:val="24"/>
          <w:szCs w:val="24"/>
        </w:rPr>
        <w:t xml:space="preserve">5. </w:t>
      </w:r>
      <w:r w:rsidRPr="006C75CF">
        <w:rPr>
          <w:rFonts w:ascii="Times New Roman" w:hAnsi="Times New Roman" w:cs="Times New Roman"/>
          <w:b/>
          <w:i/>
          <w:noProof/>
          <w:sz w:val="24"/>
          <w:szCs w:val="24"/>
        </w:rPr>
        <w:t>Durata contractului</w:t>
      </w:r>
    </w:p>
    <w:p w:rsidR="008F49F4" w:rsidRPr="006C75CF" w:rsidRDefault="008F49F4" w:rsidP="008F49F4">
      <w:pPr>
        <w:spacing w:after="0" w:line="240" w:lineRule="auto"/>
        <w:jc w:val="both"/>
        <w:rPr>
          <w:rFonts w:ascii="Times New Roman" w:hAnsi="Times New Roman" w:cs="Times New Roman"/>
          <w:b/>
          <w:color w:val="000000" w:themeColor="text1"/>
          <w:sz w:val="24"/>
          <w:szCs w:val="24"/>
        </w:rPr>
      </w:pPr>
      <w:r w:rsidRPr="006C75CF">
        <w:rPr>
          <w:rFonts w:ascii="Times New Roman" w:hAnsi="Times New Roman" w:cs="Times New Roman"/>
          <w:noProof/>
          <w:sz w:val="24"/>
          <w:szCs w:val="24"/>
        </w:rPr>
        <w:t xml:space="preserve">5.1 – Durata prezentului contract </w:t>
      </w:r>
      <w:r w:rsidRPr="006C75CF">
        <w:rPr>
          <w:rFonts w:ascii="Times New Roman" w:hAnsi="Times New Roman" w:cs="Times New Roman"/>
          <w:sz w:val="24"/>
          <w:szCs w:val="24"/>
        </w:rPr>
        <w:t xml:space="preserve">începe de la data </w:t>
      </w:r>
      <w:r w:rsidRPr="006C75CF">
        <w:rPr>
          <w:rFonts w:ascii="Times New Roman" w:hAnsi="Times New Roman" w:cs="Times New Roman"/>
          <w:b/>
          <w:color w:val="000000" w:themeColor="text1"/>
          <w:sz w:val="24"/>
          <w:szCs w:val="24"/>
        </w:rPr>
        <w:t xml:space="preserve">emiterii ordinului de începere a serviciilor de proiectare și de execuție a lucrărilor. </w:t>
      </w:r>
    </w:p>
    <w:p w:rsidR="008F49F4" w:rsidRPr="006C75CF" w:rsidRDefault="008F49F4" w:rsidP="008F49F4">
      <w:pPr>
        <w:spacing w:after="0" w:line="240" w:lineRule="auto"/>
        <w:jc w:val="both"/>
        <w:rPr>
          <w:rFonts w:ascii="Times New Roman" w:hAnsi="Times New Roman" w:cs="Times New Roman"/>
          <w:b/>
          <w:color w:val="000000" w:themeColor="text1"/>
          <w:sz w:val="24"/>
          <w:szCs w:val="24"/>
        </w:rPr>
      </w:pPr>
    </w:p>
    <w:p w:rsidR="008F49F4" w:rsidRPr="006C75CF" w:rsidRDefault="008F49F4" w:rsidP="008F49F4">
      <w:pPr>
        <w:spacing w:after="0" w:line="240" w:lineRule="auto"/>
        <w:jc w:val="both"/>
        <w:rPr>
          <w:rFonts w:ascii="Times New Roman" w:hAnsi="Times New Roman" w:cs="Times New Roman"/>
          <w:b/>
          <w:color w:val="000000" w:themeColor="text1"/>
          <w:sz w:val="24"/>
          <w:szCs w:val="24"/>
        </w:rPr>
      </w:pPr>
      <w:r w:rsidRPr="006C75CF">
        <w:rPr>
          <w:rFonts w:ascii="Times New Roman" w:hAnsi="Times New Roman" w:cs="Times New Roman"/>
          <w:b/>
          <w:color w:val="000000" w:themeColor="text1"/>
          <w:sz w:val="24"/>
          <w:szCs w:val="24"/>
        </w:rPr>
        <w:t>Servicii de proiectare……luni</w:t>
      </w:r>
    </w:p>
    <w:p w:rsidR="008F49F4" w:rsidRPr="006C75CF" w:rsidRDefault="008F49F4" w:rsidP="008F49F4">
      <w:pPr>
        <w:spacing w:after="0" w:line="240" w:lineRule="auto"/>
        <w:jc w:val="both"/>
        <w:rPr>
          <w:rFonts w:ascii="Times New Roman" w:hAnsi="Times New Roman" w:cs="Times New Roman"/>
          <w:b/>
          <w:color w:val="000000" w:themeColor="text1"/>
          <w:sz w:val="24"/>
          <w:szCs w:val="24"/>
        </w:rPr>
      </w:pPr>
      <w:r w:rsidRPr="006C75CF">
        <w:rPr>
          <w:rFonts w:ascii="Times New Roman" w:hAnsi="Times New Roman" w:cs="Times New Roman"/>
          <w:b/>
          <w:color w:val="000000" w:themeColor="text1"/>
          <w:sz w:val="24"/>
          <w:szCs w:val="24"/>
        </w:rPr>
        <w:t>Lucrari de constructii-montaj………luni</w:t>
      </w:r>
    </w:p>
    <w:p w:rsidR="008F49F4" w:rsidRPr="006C75CF" w:rsidRDefault="008F49F4" w:rsidP="008F49F4">
      <w:pPr>
        <w:spacing w:after="0" w:line="240" w:lineRule="auto"/>
        <w:jc w:val="both"/>
        <w:rPr>
          <w:rFonts w:ascii="Times New Roman" w:hAnsi="Times New Roman" w:cs="Times New Roman"/>
          <w:b/>
          <w:color w:val="000000" w:themeColor="text1"/>
          <w:sz w:val="24"/>
          <w:szCs w:val="24"/>
          <w:lang w:eastAsia="ro-RO"/>
        </w:rPr>
      </w:pPr>
    </w:p>
    <w:p w:rsidR="008F49F4" w:rsidRPr="006C75CF" w:rsidRDefault="008F49F4" w:rsidP="008F49F4">
      <w:pPr>
        <w:spacing w:after="0" w:line="240" w:lineRule="auto"/>
        <w:jc w:val="both"/>
        <w:rPr>
          <w:rFonts w:ascii="Times New Roman" w:hAnsi="Times New Roman" w:cs="Times New Roman"/>
          <w:b/>
          <w:sz w:val="24"/>
          <w:szCs w:val="24"/>
        </w:rPr>
      </w:pPr>
      <w:r w:rsidRPr="006C75CF">
        <w:rPr>
          <w:rFonts w:ascii="Times New Roman" w:hAnsi="Times New Roman" w:cs="Times New Roman"/>
          <w:b/>
          <w:sz w:val="24"/>
          <w:szCs w:val="24"/>
        </w:rPr>
        <w:t xml:space="preserve">Asistenţa tehnică va fi oferită achizitorului pe toată durata execuţiei lucrărilor </w:t>
      </w:r>
      <w:proofErr w:type="gramStart"/>
      <w:r w:rsidRPr="006C75CF">
        <w:rPr>
          <w:rFonts w:ascii="Times New Roman" w:hAnsi="Times New Roman" w:cs="Times New Roman"/>
          <w:b/>
          <w:sz w:val="24"/>
          <w:szCs w:val="24"/>
        </w:rPr>
        <w:t>( inclusiv</w:t>
      </w:r>
      <w:proofErr w:type="gramEnd"/>
      <w:r w:rsidRPr="006C75CF">
        <w:rPr>
          <w:rFonts w:ascii="Times New Roman" w:hAnsi="Times New Roman" w:cs="Times New Roman"/>
          <w:b/>
          <w:sz w:val="24"/>
          <w:szCs w:val="24"/>
        </w:rPr>
        <w:t xml:space="preserve"> participarea la receptia finala).</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sz w:val="24"/>
          <w:szCs w:val="24"/>
        </w:rPr>
        <w:t xml:space="preserve">Durata de execuție a prezentului contract </w:t>
      </w:r>
      <w:proofErr w:type="gramStart"/>
      <w:r w:rsidRPr="006C75CF">
        <w:rPr>
          <w:rFonts w:ascii="Times New Roman" w:hAnsi="Times New Roman" w:cs="Times New Roman"/>
          <w:sz w:val="24"/>
          <w:szCs w:val="24"/>
        </w:rPr>
        <w:t>este</w:t>
      </w:r>
      <w:proofErr w:type="gramEnd"/>
      <w:r w:rsidRPr="006C75CF">
        <w:rPr>
          <w:rFonts w:ascii="Times New Roman" w:hAnsi="Times New Roman" w:cs="Times New Roman"/>
          <w:sz w:val="24"/>
          <w:szCs w:val="24"/>
        </w:rPr>
        <w:t xml:space="preserve"> de _________.</w:t>
      </w:r>
    </w:p>
    <w:p w:rsidR="008F49F4" w:rsidRPr="006C75CF" w:rsidRDefault="008F49F4" w:rsidP="008F49F4">
      <w:pPr>
        <w:spacing w:after="0" w:line="240" w:lineRule="auto"/>
        <w:jc w:val="both"/>
        <w:rPr>
          <w:rFonts w:ascii="Times New Roman" w:hAnsi="Times New Roman" w:cs="Times New Roman"/>
          <w:sz w:val="24"/>
          <w:szCs w:val="24"/>
          <w:lang w:eastAsia="ro-RO"/>
        </w:rPr>
      </w:pPr>
      <w:r w:rsidRPr="006C75CF">
        <w:rPr>
          <w:rFonts w:ascii="Times New Roman" w:hAnsi="Times New Roman" w:cs="Times New Roman"/>
          <w:sz w:val="24"/>
          <w:szCs w:val="24"/>
        </w:rPr>
        <w:t xml:space="preserve">5.2 - Prezentul contract </w:t>
      </w:r>
      <w:r w:rsidRPr="006C75CF">
        <w:rPr>
          <w:rFonts w:ascii="Times New Roman" w:hAnsi="Times New Roman" w:cs="Times New Roman"/>
          <w:b/>
          <w:sz w:val="24"/>
          <w:szCs w:val="24"/>
        </w:rPr>
        <w:t xml:space="preserve">încetează </w:t>
      </w:r>
      <w:proofErr w:type="gramStart"/>
      <w:r w:rsidRPr="006C75CF">
        <w:rPr>
          <w:rFonts w:ascii="Times New Roman" w:hAnsi="Times New Roman" w:cs="Times New Roman"/>
          <w:b/>
          <w:sz w:val="24"/>
          <w:szCs w:val="24"/>
        </w:rPr>
        <w:t>să</w:t>
      </w:r>
      <w:proofErr w:type="gramEnd"/>
      <w:r w:rsidRPr="006C75CF">
        <w:rPr>
          <w:rFonts w:ascii="Times New Roman" w:hAnsi="Times New Roman" w:cs="Times New Roman"/>
          <w:b/>
          <w:sz w:val="24"/>
          <w:szCs w:val="24"/>
        </w:rPr>
        <w:t xml:space="preserve"> producă efecte la data stingerii tuturor obligaţiilor contractuale</w:t>
      </w:r>
      <w:r w:rsidRPr="006C75CF">
        <w:rPr>
          <w:rFonts w:ascii="Times New Roman" w:hAnsi="Times New Roman" w:cs="Times New Roman"/>
          <w:sz w:val="24"/>
          <w:szCs w:val="24"/>
        </w:rPr>
        <w:t xml:space="preserve"> ce decurg din acesta inclusiv plata serviciilor prestate și lucrărilor executate.</w:t>
      </w:r>
    </w:p>
    <w:p w:rsidR="008F49F4" w:rsidRPr="006C75CF" w:rsidRDefault="008F49F4" w:rsidP="008F49F4">
      <w:pPr>
        <w:overflowPunct w:val="0"/>
        <w:autoSpaceDE w:val="0"/>
        <w:autoSpaceDN w:val="0"/>
        <w:adjustRightInd w:val="0"/>
        <w:spacing w:after="0"/>
        <w:jc w:val="both"/>
        <w:textAlignment w:val="baseline"/>
        <w:rPr>
          <w:rFonts w:ascii="Times New Roman" w:hAnsi="Times New Roman" w:cs="Times New Roman"/>
          <w:sz w:val="24"/>
          <w:szCs w:val="24"/>
        </w:rPr>
      </w:pPr>
      <w:r w:rsidRPr="006C75CF">
        <w:rPr>
          <w:rFonts w:ascii="Times New Roman" w:hAnsi="Times New Roman" w:cs="Times New Roman"/>
          <w:sz w:val="24"/>
          <w:szCs w:val="24"/>
        </w:rPr>
        <w:lastRenderedPageBreak/>
        <w:t xml:space="preserve">5.3 - În cazul suspendării temporare a execuţiei lucrărilor de construcţii aferente proiectului, durata contractului prevăzută la punctul 5.1 se </w:t>
      </w:r>
      <w:proofErr w:type="gramStart"/>
      <w:r w:rsidRPr="006C75CF">
        <w:rPr>
          <w:rFonts w:ascii="Times New Roman" w:hAnsi="Times New Roman" w:cs="Times New Roman"/>
          <w:sz w:val="24"/>
          <w:szCs w:val="24"/>
        </w:rPr>
        <w:t>va</w:t>
      </w:r>
      <w:proofErr w:type="gramEnd"/>
      <w:r w:rsidRPr="006C75CF">
        <w:rPr>
          <w:rFonts w:ascii="Times New Roman" w:hAnsi="Times New Roman" w:cs="Times New Roman"/>
          <w:sz w:val="24"/>
          <w:szCs w:val="24"/>
        </w:rPr>
        <w:t xml:space="preserve"> prelungi cu perioadele aferente acestor suspendări.</w:t>
      </w:r>
    </w:p>
    <w:p w:rsidR="008F49F4" w:rsidRPr="006C75CF" w:rsidRDefault="008F49F4" w:rsidP="008F49F4">
      <w:pPr>
        <w:spacing w:after="0" w:line="240" w:lineRule="auto"/>
        <w:jc w:val="both"/>
        <w:rPr>
          <w:rFonts w:ascii="Times New Roman" w:hAnsi="Times New Roman" w:cs="Times New Roman"/>
          <w:b/>
          <w:noProof/>
          <w:sz w:val="24"/>
          <w:szCs w:val="24"/>
        </w:rPr>
      </w:pPr>
      <w:r w:rsidRPr="006C75CF">
        <w:rPr>
          <w:rFonts w:ascii="Times New Roman" w:hAnsi="Times New Roman" w:cs="Times New Roman"/>
          <w:b/>
          <w:noProof/>
          <w:sz w:val="24"/>
          <w:szCs w:val="24"/>
        </w:rPr>
        <w:t xml:space="preserve">6. </w:t>
      </w:r>
      <w:r w:rsidRPr="006C75CF">
        <w:rPr>
          <w:rFonts w:ascii="Times New Roman" w:hAnsi="Times New Roman" w:cs="Times New Roman"/>
          <w:b/>
          <w:i/>
          <w:noProof/>
          <w:sz w:val="24"/>
          <w:szCs w:val="24"/>
        </w:rPr>
        <w:t>Documentele contractului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6.1 - Documentele contractului sunt:</w:t>
      </w:r>
    </w:p>
    <w:p w:rsidR="008F49F4" w:rsidRPr="006C75CF" w:rsidRDefault="008F49F4" w:rsidP="008F49F4">
      <w:pPr>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6C75CF">
        <w:rPr>
          <w:rFonts w:ascii="Times New Roman" w:hAnsi="Times New Roman" w:cs="Times New Roman"/>
          <w:i/>
          <w:iCs/>
          <w:color w:val="000000"/>
          <w:sz w:val="24"/>
          <w:szCs w:val="24"/>
        </w:rPr>
        <w:t xml:space="preserve">a) </w:t>
      </w:r>
      <w:proofErr w:type="gramStart"/>
      <w:r w:rsidRPr="006C75CF">
        <w:rPr>
          <w:rFonts w:ascii="Times New Roman" w:hAnsi="Times New Roman" w:cs="Times New Roman"/>
          <w:i/>
          <w:iCs/>
          <w:color w:val="000000"/>
          <w:sz w:val="24"/>
          <w:szCs w:val="24"/>
        </w:rPr>
        <w:t>propunerea</w:t>
      </w:r>
      <w:proofErr w:type="gramEnd"/>
      <w:r w:rsidRPr="006C75CF">
        <w:rPr>
          <w:rFonts w:ascii="Times New Roman" w:hAnsi="Times New Roman" w:cs="Times New Roman"/>
          <w:i/>
          <w:iCs/>
          <w:color w:val="000000"/>
          <w:sz w:val="24"/>
          <w:szCs w:val="24"/>
        </w:rPr>
        <w:t xml:space="preserve"> tehnică şi propunerea financiară;</w:t>
      </w:r>
    </w:p>
    <w:p w:rsidR="008F49F4" w:rsidRPr="006C75CF" w:rsidRDefault="008F49F4" w:rsidP="008F49F4">
      <w:pPr>
        <w:autoSpaceDE w:val="0"/>
        <w:autoSpaceDN w:val="0"/>
        <w:adjustRightInd w:val="0"/>
        <w:spacing w:after="0" w:line="240" w:lineRule="auto"/>
        <w:jc w:val="both"/>
        <w:rPr>
          <w:rFonts w:ascii="Times New Roman" w:hAnsi="Times New Roman" w:cs="Times New Roman"/>
          <w:i/>
          <w:iCs/>
          <w:color w:val="000000"/>
          <w:sz w:val="24"/>
          <w:szCs w:val="24"/>
        </w:rPr>
      </w:pPr>
      <w:r w:rsidRPr="006C75CF">
        <w:rPr>
          <w:rFonts w:ascii="Times New Roman" w:hAnsi="Times New Roman" w:cs="Times New Roman"/>
          <w:i/>
          <w:iCs/>
          <w:color w:val="000000"/>
          <w:sz w:val="24"/>
          <w:szCs w:val="24"/>
        </w:rPr>
        <w:t xml:space="preserve">            b) </w:t>
      </w:r>
      <w:proofErr w:type="gramStart"/>
      <w:r w:rsidRPr="006C75CF">
        <w:rPr>
          <w:rFonts w:ascii="Times New Roman" w:hAnsi="Times New Roman" w:cs="Times New Roman"/>
          <w:i/>
          <w:iCs/>
          <w:color w:val="000000"/>
          <w:sz w:val="24"/>
          <w:szCs w:val="24"/>
        </w:rPr>
        <w:t>garanţia</w:t>
      </w:r>
      <w:proofErr w:type="gramEnd"/>
      <w:r w:rsidRPr="006C75CF">
        <w:rPr>
          <w:rFonts w:ascii="Times New Roman" w:hAnsi="Times New Roman" w:cs="Times New Roman"/>
          <w:i/>
          <w:iCs/>
          <w:color w:val="000000"/>
          <w:sz w:val="24"/>
          <w:szCs w:val="24"/>
        </w:rPr>
        <w:t xml:space="preserve"> de bună execuţie. </w:t>
      </w:r>
    </w:p>
    <w:p w:rsidR="008F49F4" w:rsidRPr="006C75CF" w:rsidRDefault="008F49F4" w:rsidP="008F49F4">
      <w:pPr>
        <w:spacing w:after="0" w:line="240" w:lineRule="auto"/>
        <w:jc w:val="both"/>
        <w:rPr>
          <w:rFonts w:ascii="Times New Roman" w:hAnsi="Times New Roman" w:cs="Times New Roman"/>
          <w:b/>
          <w:noProof/>
          <w:sz w:val="24"/>
          <w:szCs w:val="24"/>
        </w:rPr>
      </w:pPr>
      <w:r w:rsidRPr="006C75CF">
        <w:rPr>
          <w:rFonts w:ascii="Times New Roman" w:hAnsi="Times New Roman" w:cs="Times New Roman"/>
          <w:b/>
          <w:i/>
          <w:noProof/>
          <w:sz w:val="24"/>
          <w:szCs w:val="24"/>
        </w:rPr>
        <w:t>7.</w:t>
      </w:r>
      <w:r w:rsidRPr="006C75CF">
        <w:rPr>
          <w:rFonts w:ascii="Times New Roman" w:hAnsi="Times New Roman" w:cs="Times New Roman"/>
          <w:b/>
          <w:noProof/>
          <w:sz w:val="24"/>
          <w:szCs w:val="24"/>
        </w:rPr>
        <w:t xml:space="preserve"> </w:t>
      </w:r>
      <w:r w:rsidRPr="006C75CF">
        <w:rPr>
          <w:rFonts w:ascii="Times New Roman" w:hAnsi="Times New Roman" w:cs="Times New Roman"/>
          <w:b/>
          <w:i/>
          <w:noProof/>
          <w:sz w:val="24"/>
          <w:szCs w:val="24"/>
        </w:rPr>
        <w:t>Obligaţiile principale ale prestatorului și executantului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7.1 – Prestatorul și executantul se obligă să presteze serviciile și să execute lucrările care fac obiectul prezentul contract în perioada/perioadele convenite şi în conformitate cu obligaţiile asumate.</w:t>
      </w:r>
    </w:p>
    <w:p w:rsidR="008F49F4" w:rsidRPr="006C75CF" w:rsidRDefault="008F49F4" w:rsidP="008F49F4">
      <w:pPr>
        <w:spacing w:after="0" w:line="240" w:lineRule="auto"/>
        <w:jc w:val="both"/>
        <w:rPr>
          <w:rFonts w:ascii="Times New Roman" w:hAnsi="Times New Roman" w:cs="Times New Roman"/>
          <w:b/>
          <w:noProof/>
          <w:sz w:val="24"/>
          <w:szCs w:val="24"/>
        </w:rPr>
      </w:pPr>
      <w:r w:rsidRPr="006C75CF">
        <w:rPr>
          <w:rFonts w:ascii="Times New Roman" w:hAnsi="Times New Roman" w:cs="Times New Roman"/>
          <w:noProof/>
          <w:sz w:val="24"/>
          <w:szCs w:val="24"/>
        </w:rPr>
        <w:t>7.2 – Prestatorul și executantul se obligă să presteze serviciile și să execute lucrările la standardele şi/sau performanţele prezentate în propunerea tehnică, anexă la contract.</w:t>
      </w:r>
      <w:r w:rsidRPr="006C75CF">
        <w:rPr>
          <w:rFonts w:ascii="Times New Roman" w:hAnsi="Times New Roman" w:cs="Times New Roman"/>
          <w:b/>
          <w:noProof/>
          <w:sz w:val="24"/>
          <w:szCs w:val="24"/>
        </w:rPr>
        <w:t xml:space="preserve">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7.3 - Prestatorul se obligă să presteze serviciile în conformitate cu obligatiile asumate in contract.</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7.4 -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7.5 - Executantul are obligaţia de a prezenta achizitorului, înainte de începerea execuţiei lucrării, spre aprobare, </w:t>
      </w:r>
      <w:r w:rsidRPr="006C75CF">
        <w:rPr>
          <w:rFonts w:ascii="Times New Roman" w:hAnsi="Times New Roman" w:cs="Times New Roman"/>
          <w:noProof/>
          <w:color w:val="000000" w:themeColor="text1"/>
          <w:sz w:val="24"/>
          <w:szCs w:val="24"/>
        </w:rPr>
        <w:t>graficul de plăţi, prestari si executie</w:t>
      </w:r>
      <w:r w:rsidRPr="006C75CF">
        <w:rPr>
          <w:rFonts w:ascii="Times New Roman" w:hAnsi="Times New Roman" w:cs="Times New Roman"/>
          <w:noProof/>
          <w:sz w:val="24"/>
          <w:szCs w:val="24"/>
        </w:rPr>
        <w:t xml:space="preserve"> necesar execuţiei lucrărilor, în ordinea tehnologică de execuţie.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7.6.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7.8 -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8F49F4" w:rsidRPr="006C75CF" w:rsidRDefault="008F49F4" w:rsidP="008F49F4">
      <w:pPr>
        <w:overflowPunct w:val="0"/>
        <w:autoSpaceDE w:val="0"/>
        <w:autoSpaceDN w:val="0"/>
        <w:adjustRightInd w:val="0"/>
        <w:spacing w:after="0"/>
        <w:jc w:val="both"/>
        <w:textAlignment w:val="baseline"/>
        <w:rPr>
          <w:rFonts w:ascii="Times New Roman" w:hAnsi="Times New Roman" w:cs="Times New Roman"/>
          <w:sz w:val="24"/>
          <w:szCs w:val="24"/>
        </w:rPr>
      </w:pPr>
      <w:r w:rsidRPr="006C75CF">
        <w:rPr>
          <w:rFonts w:ascii="Times New Roman" w:hAnsi="Times New Roman" w:cs="Times New Roman"/>
          <w:sz w:val="24"/>
          <w:szCs w:val="24"/>
        </w:rPr>
        <w:lastRenderedPageBreak/>
        <w:t>(2) În cazul în care respectarea şi executarea dispoziţiilor prevăzute la alin</w:t>
      </w:r>
      <w:proofErr w:type="gramStart"/>
      <w:r w:rsidRPr="006C75CF">
        <w:rPr>
          <w:rFonts w:ascii="Times New Roman" w:hAnsi="Times New Roman" w:cs="Times New Roman"/>
          <w:sz w:val="24"/>
          <w:szCs w:val="24"/>
        </w:rPr>
        <w:t>.(</w:t>
      </w:r>
      <w:proofErr w:type="gramEnd"/>
      <w:r w:rsidRPr="006C75CF">
        <w:rPr>
          <w:rFonts w:ascii="Times New Roman" w:hAnsi="Times New Roman" w:cs="Times New Roman"/>
          <w:sz w:val="24"/>
          <w:szCs w:val="24"/>
        </w:rPr>
        <w:t>1) determină dificultăţi în execuţie care generează costuri suplimentare, atunci aceste costuri vor fi acoperite pe cheltuiala achizitorului.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7.9 -</w:t>
      </w:r>
      <w:r w:rsidRPr="006C75CF">
        <w:rPr>
          <w:rFonts w:ascii="Times New Roman" w:hAnsi="Times New Roman" w:cs="Times New Roman"/>
          <w:i/>
          <w:noProof/>
          <w:sz w:val="24"/>
          <w:szCs w:val="24"/>
        </w:rPr>
        <w:t xml:space="preserve"> </w:t>
      </w:r>
      <w:r w:rsidRPr="006C75CF">
        <w:rPr>
          <w:rFonts w:ascii="Times New Roman" w:hAnsi="Times New Roman" w:cs="Times New Roman"/>
          <w:noProof/>
          <w:sz w:val="24"/>
          <w:szCs w:val="24"/>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8F49F4" w:rsidRPr="006C75CF" w:rsidRDefault="008F49F4" w:rsidP="008F49F4">
      <w:pPr>
        <w:spacing w:after="0" w:line="240" w:lineRule="auto"/>
        <w:jc w:val="both"/>
        <w:rPr>
          <w:rFonts w:ascii="Times New Roman" w:hAnsi="Times New Roman" w:cs="Times New Roman"/>
          <w:b/>
          <w:noProof/>
          <w:sz w:val="24"/>
          <w:szCs w:val="24"/>
        </w:rPr>
      </w:pPr>
      <w:r w:rsidRPr="006C75CF">
        <w:rPr>
          <w:rFonts w:ascii="Times New Roman" w:hAnsi="Times New Roman" w:cs="Times New Roman"/>
          <w:noProof/>
          <w:sz w:val="24"/>
          <w:szCs w:val="24"/>
        </w:rPr>
        <w:t>7.10 (1) - Prestatorul se obligă să despăgubească achizitorul împotriva oricăror:</w:t>
      </w:r>
    </w:p>
    <w:p w:rsidR="008F49F4" w:rsidRPr="006C75CF" w:rsidRDefault="008F49F4" w:rsidP="008F49F4">
      <w:pPr>
        <w:spacing w:after="0" w:line="240" w:lineRule="auto"/>
        <w:ind w:firstLine="284"/>
        <w:jc w:val="both"/>
        <w:rPr>
          <w:rFonts w:ascii="Times New Roman" w:hAnsi="Times New Roman" w:cs="Times New Roman"/>
          <w:noProof/>
          <w:sz w:val="24"/>
          <w:szCs w:val="24"/>
        </w:rPr>
      </w:pPr>
      <w:r w:rsidRPr="006C75CF">
        <w:rPr>
          <w:rFonts w:ascii="Times New Roman" w:hAnsi="Times New Roman" w:cs="Times New Roman"/>
          <w:noProof/>
          <w:sz w:val="24"/>
          <w:szCs w:val="24"/>
        </w:rPr>
        <w:t>i) 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8F49F4" w:rsidRPr="006C75CF" w:rsidRDefault="008F49F4" w:rsidP="008F49F4">
      <w:pPr>
        <w:spacing w:after="0" w:line="240" w:lineRule="auto"/>
        <w:ind w:firstLine="284"/>
        <w:jc w:val="both"/>
        <w:rPr>
          <w:rFonts w:ascii="Times New Roman" w:hAnsi="Times New Roman" w:cs="Times New Roman"/>
          <w:noProof/>
          <w:sz w:val="24"/>
          <w:szCs w:val="24"/>
        </w:rPr>
      </w:pPr>
      <w:r w:rsidRPr="006C75CF">
        <w:rPr>
          <w:rFonts w:ascii="Times New Roman" w:hAnsi="Times New Roman" w:cs="Times New Roman"/>
          <w:noProof/>
          <w:sz w:val="24"/>
          <w:szCs w:val="24"/>
        </w:rPr>
        <w:t>ii) daune-interese, costuri, taxe şi cheltuieli de orice natură, aferente, cu excepţia situaţiei în care o astfel de încălcare rezultă din respectarea caietului de sarcini întocmit de către achizitor.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Pe parcursul execuţiei lucrărilor şi remedierii viciilor ascunse, executantul are obligaţia:</w:t>
      </w:r>
    </w:p>
    <w:p w:rsidR="008F49F4" w:rsidRPr="006C75CF" w:rsidRDefault="008F49F4" w:rsidP="008F49F4">
      <w:pPr>
        <w:spacing w:after="0" w:line="240" w:lineRule="auto"/>
        <w:ind w:firstLine="720"/>
        <w:jc w:val="both"/>
        <w:rPr>
          <w:rFonts w:ascii="Times New Roman" w:hAnsi="Times New Roman" w:cs="Times New Roman"/>
          <w:noProof/>
          <w:sz w:val="24"/>
          <w:szCs w:val="24"/>
        </w:rPr>
      </w:pPr>
      <w:r w:rsidRPr="006C75CF">
        <w:rPr>
          <w:rFonts w:ascii="Times New Roman" w:hAnsi="Times New Roman" w:cs="Times New Roman"/>
          <w:noProof/>
          <w:sz w:val="24"/>
          <w:szCs w:val="24"/>
        </w:rPr>
        <w:t>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8F49F4" w:rsidRPr="006C75CF" w:rsidRDefault="008F49F4" w:rsidP="008F49F4">
      <w:pPr>
        <w:tabs>
          <w:tab w:val="left" w:pos="1728"/>
        </w:tabs>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ab/>
        <w:t xml:space="preserve">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8F49F4" w:rsidRPr="006C75CF" w:rsidRDefault="008F49F4" w:rsidP="008F49F4">
      <w:pPr>
        <w:tabs>
          <w:tab w:val="left" w:pos="1728"/>
        </w:tabs>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ab/>
        <w:t>iii) 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8F49F4" w:rsidRPr="006C75CF" w:rsidRDefault="008F49F4" w:rsidP="008F49F4">
      <w:pPr>
        <w:spacing w:after="0"/>
        <w:jc w:val="both"/>
        <w:rPr>
          <w:rFonts w:ascii="Times New Roman" w:hAnsi="Times New Roman" w:cs="Times New Roman"/>
          <w:noProof/>
          <w:color w:val="000000" w:themeColor="text1"/>
          <w:sz w:val="24"/>
          <w:szCs w:val="24"/>
        </w:rPr>
      </w:pPr>
      <w:r w:rsidRPr="006C75CF">
        <w:rPr>
          <w:rFonts w:ascii="Times New Roman" w:hAnsi="Times New Roman" w:cs="Times New Roman"/>
          <w:noProof/>
          <w:sz w:val="24"/>
          <w:szCs w:val="24"/>
        </w:rPr>
        <w:t xml:space="preserve">7.11 - Executantul este responsabil pentru menţinerea în bună stare a lucrărilor, materialelor, echipamentelor şi instalaţiilor care urmează a fi puse în operă, de la data primirii </w:t>
      </w:r>
      <w:r w:rsidRPr="006C75CF">
        <w:rPr>
          <w:rFonts w:ascii="Times New Roman" w:hAnsi="Times New Roman" w:cs="Times New Roman"/>
          <w:noProof/>
          <w:color w:val="000000" w:themeColor="text1"/>
          <w:sz w:val="24"/>
          <w:szCs w:val="24"/>
        </w:rPr>
        <w:t xml:space="preserve">ordinului de începere a lucrării până la data semnării procesului-verbal de recepţie a lucrării.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7.12 - (1) Pe parcursul execuţiei lucrărilor şi al remedierii viciilor ascunse, executantul are obligaţia, în măsura permisă de respectarea prevederilor contractului, de a nu stânjeni inutil sau în mod abuziv:</w:t>
      </w:r>
    </w:p>
    <w:p w:rsidR="008F49F4" w:rsidRPr="006C75CF" w:rsidRDefault="008F49F4" w:rsidP="008F49F4">
      <w:pPr>
        <w:spacing w:after="0"/>
        <w:ind w:firstLine="900"/>
        <w:jc w:val="both"/>
        <w:rPr>
          <w:rFonts w:ascii="Times New Roman" w:hAnsi="Times New Roman" w:cs="Times New Roman"/>
          <w:noProof/>
          <w:sz w:val="24"/>
          <w:szCs w:val="24"/>
        </w:rPr>
      </w:pPr>
      <w:r w:rsidRPr="006C75CF">
        <w:rPr>
          <w:rFonts w:ascii="Times New Roman" w:hAnsi="Times New Roman" w:cs="Times New Roman"/>
          <w:noProof/>
          <w:sz w:val="24"/>
          <w:szCs w:val="24"/>
        </w:rPr>
        <w:t>a) confortul riveranilor; sau</w:t>
      </w:r>
    </w:p>
    <w:p w:rsidR="008F49F4" w:rsidRPr="006C75CF" w:rsidRDefault="008F49F4" w:rsidP="008F49F4">
      <w:pPr>
        <w:spacing w:after="0"/>
        <w:ind w:firstLine="900"/>
        <w:jc w:val="both"/>
        <w:rPr>
          <w:rFonts w:ascii="Times New Roman" w:hAnsi="Times New Roman" w:cs="Times New Roman"/>
          <w:noProof/>
          <w:sz w:val="24"/>
          <w:szCs w:val="24"/>
        </w:rPr>
      </w:pPr>
      <w:r w:rsidRPr="006C75CF">
        <w:rPr>
          <w:rFonts w:ascii="Times New Roman" w:hAnsi="Times New Roman" w:cs="Times New Roman"/>
          <w:noProof/>
          <w:sz w:val="24"/>
          <w:szCs w:val="24"/>
        </w:rPr>
        <w:t>b) căile de acces, prin folosirea şi ocuparea drumurilor şi căilor publice sau private care deservesc proprietăţile aflate în posesia achizitorului sau a oricărei alte persoane.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lastRenderedPageBreak/>
        <w:t>7.13 -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8F49F4" w:rsidRPr="006C75CF" w:rsidRDefault="008F49F4" w:rsidP="008F49F4">
      <w:pPr>
        <w:spacing w:after="0"/>
        <w:jc w:val="both"/>
        <w:rPr>
          <w:rFonts w:ascii="Times New Roman" w:hAnsi="Times New Roman" w:cs="Times New Roman"/>
          <w:i/>
          <w:noProof/>
          <w:sz w:val="24"/>
          <w:szCs w:val="24"/>
        </w:rPr>
      </w:pPr>
      <w:r w:rsidRPr="006C75CF">
        <w:rPr>
          <w:rFonts w:ascii="Times New Roman" w:hAnsi="Times New Roman" w:cs="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7.14 - (1) Pe parcursul execuţiei lucrării, executantul are obligaţia:</w:t>
      </w:r>
    </w:p>
    <w:p w:rsidR="008F49F4" w:rsidRPr="006C75CF" w:rsidRDefault="008F49F4" w:rsidP="008F49F4">
      <w:pPr>
        <w:numPr>
          <w:ilvl w:val="7"/>
          <w:numId w:val="7"/>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de a evita, pe cât posibil, acumularea de obstacole inutile pe şantier;</w:t>
      </w:r>
    </w:p>
    <w:p w:rsidR="008F49F4" w:rsidRPr="006C75CF" w:rsidRDefault="008F49F4" w:rsidP="008F49F4">
      <w:pPr>
        <w:numPr>
          <w:ilvl w:val="7"/>
          <w:numId w:val="7"/>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de a depozita sau retrage orice utilaje, echipamente, instalatii, surplus de materiale;</w:t>
      </w:r>
    </w:p>
    <w:p w:rsidR="008F49F4" w:rsidRPr="006C75CF" w:rsidRDefault="008F49F4" w:rsidP="008F49F4">
      <w:pPr>
        <w:numPr>
          <w:ilvl w:val="7"/>
          <w:numId w:val="7"/>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de a aduna şi îndepărta de pe şantier dărâmăturile, molozul sau lucrările provizorii de orice fel, care nu mai sunt necesare.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7.15 - Executantul răspunde, potrivit obligaţiilor care îi revin, pentru viciile ascunse ale construcţiei, ivite într-un interval de </w:t>
      </w:r>
      <w:r w:rsidRPr="006C75CF">
        <w:rPr>
          <w:rFonts w:ascii="Times New Roman" w:hAnsi="Times New Roman" w:cs="Times New Roman"/>
          <w:b/>
          <w:noProof/>
          <w:sz w:val="24"/>
          <w:szCs w:val="24"/>
        </w:rPr>
        <w:t>3 ani</w:t>
      </w:r>
      <w:r w:rsidRPr="006C75CF">
        <w:rPr>
          <w:rFonts w:ascii="Times New Roman" w:hAnsi="Times New Roman" w:cs="Times New Roman"/>
          <w:i/>
          <w:noProof/>
          <w:sz w:val="24"/>
          <w:szCs w:val="24"/>
        </w:rPr>
        <w:t xml:space="preserve"> </w:t>
      </w:r>
      <w:r w:rsidRPr="006C75CF">
        <w:rPr>
          <w:rFonts w:ascii="Times New Roman" w:hAnsi="Times New Roman" w:cs="Times New Roman"/>
          <w:noProof/>
          <w:sz w:val="24"/>
          <w:szCs w:val="24"/>
        </w:rPr>
        <w:t>de la recepţia lucrării şi, după împlinirea acestui termen, pe toată durata de existenţă a construcţiei, pentru viciile structurii de rezistenţă, ca urmare a nerespectării proiectelor şi detaliilor de execuţie aferente execuţiei lucrării.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7.16 - Executantul se obligă să despăgubească achizitorul împotriva oricăror:</w:t>
      </w:r>
    </w:p>
    <w:p w:rsidR="008F49F4" w:rsidRPr="006C75CF" w:rsidRDefault="008F49F4" w:rsidP="008F49F4">
      <w:pPr>
        <w:numPr>
          <w:ilvl w:val="7"/>
          <w:numId w:val="9"/>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8F49F4" w:rsidRPr="006C75CF" w:rsidRDefault="008F49F4" w:rsidP="008F49F4">
      <w:pPr>
        <w:numPr>
          <w:ilvl w:val="7"/>
          <w:numId w:val="9"/>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rsidR="008F49F4" w:rsidRPr="006C75CF" w:rsidRDefault="008F49F4" w:rsidP="008F49F4">
      <w:pPr>
        <w:spacing w:after="0" w:line="240" w:lineRule="auto"/>
        <w:jc w:val="both"/>
        <w:rPr>
          <w:rFonts w:ascii="Times New Roman" w:hAnsi="Times New Roman" w:cs="Times New Roman"/>
          <w:b/>
          <w:noProof/>
          <w:sz w:val="24"/>
          <w:szCs w:val="24"/>
        </w:rPr>
      </w:pPr>
      <w:r w:rsidRPr="006C75CF">
        <w:rPr>
          <w:rFonts w:ascii="Times New Roman" w:hAnsi="Times New Roman" w:cs="Times New Roman"/>
          <w:b/>
          <w:i/>
          <w:noProof/>
          <w:sz w:val="24"/>
          <w:szCs w:val="24"/>
        </w:rPr>
        <w:t>8</w:t>
      </w:r>
      <w:r w:rsidRPr="006C75CF">
        <w:rPr>
          <w:rFonts w:ascii="Times New Roman" w:hAnsi="Times New Roman" w:cs="Times New Roman"/>
          <w:b/>
          <w:noProof/>
          <w:sz w:val="24"/>
          <w:szCs w:val="24"/>
        </w:rPr>
        <w:t xml:space="preserve">. </w:t>
      </w:r>
      <w:r w:rsidRPr="006C75CF">
        <w:rPr>
          <w:rFonts w:ascii="Times New Roman" w:hAnsi="Times New Roman" w:cs="Times New Roman"/>
          <w:b/>
          <w:i/>
          <w:noProof/>
          <w:sz w:val="24"/>
          <w:szCs w:val="24"/>
        </w:rPr>
        <w:t>Obligaţiile principale ale achizitorului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8.1 – Achizitorul se obligă să plătească preţul convenit în prezentul contract pentru serviciile prestate și lucrările executate.</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lastRenderedPageBreak/>
        <w:t>8.2 - Achizitorul se obligă să recepţioneze serviciile prestate în termenul convenit la articolul 5.1.</w:t>
      </w:r>
    </w:p>
    <w:p w:rsidR="008F49F4" w:rsidRPr="006C75CF" w:rsidRDefault="008F49F4" w:rsidP="008F49F4">
      <w:pPr>
        <w:spacing w:after="0"/>
        <w:jc w:val="both"/>
        <w:rPr>
          <w:rFonts w:ascii="Times New Roman" w:hAnsi="Times New Roman" w:cs="Times New Roman"/>
          <w:b/>
          <w:i/>
          <w:noProof/>
          <w:sz w:val="24"/>
          <w:szCs w:val="24"/>
        </w:rPr>
      </w:pPr>
      <w:r w:rsidRPr="006C75CF">
        <w:rPr>
          <w:rFonts w:ascii="Times New Roman" w:hAnsi="Times New Roman" w:cs="Times New Roman"/>
          <w:noProof/>
          <w:sz w:val="24"/>
          <w:szCs w:val="24"/>
        </w:rPr>
        <w:t>8.3 - La începerea lucrărilor achizitorul are obligaţia de a obţine toate autorizaţiile şi avizele necesare execuţiei lucrărilor.</w:t>
      </w:r>
    </w:p>
    <w:p w:rsidR="008F49F4" w:rsidRPr="006C75CF" w:rsidRDefault="008F49F4" w:rsidP="008F49F4">
      <w:pPr>
        <w:tabs>
          <w:tab w:val="left" w:pos="709"/>
        </w:tabs>
        <w:spacing w:after="0"/>
        <w:jc w:val="both"/>
        <w:rPr>
          <w:rFonts w:ascii="Times New Roman" w:hAnsi="Times New Roman" w:cs="Times New Roman"/>
          <w:b/>
          <w:noProof/>
          <w:sz w:val="24"/>
          <w:szCs w:val="24"/>
          <w:lang w:val="en-SG"/>
        </w:rPr>
      </w:pPr>
      <w:r w:rsidRPr="006C75CF">
        <w:rPr>
          <w:rFonts w:ascii="Times New Roman" w:hAnsi="Times New Roman" w:cs="Times New Roman"/>
          <w:noProof/>
          <w:color w:val="000000" w:themeColor="text1"/>
          <w:sz w:val="24"/>
          <w:szCs w:val="24"/>
        </w:rPr>
        <w:t>8.4 - Achizitorul se obligă să plătească preţul către prestator/executant, in baza documentelor justificative, în termen de 30 de zile de la data primirii sumei respective de la</w:t>
      </w:r>
      <w:r w:rsidRPr="006C75CF">
        <w:rPr>
          <w:rFonts w:ascii="Times New Roman" w:hAnsi="Times New Roman" w:cs="Times New Roman"/>
          <w:b/>
          <w:noProof/>
          <w:sz w:val="24"/>
          <w:szCs w:val="24"/>
          <w:lang w:val="en-SG"/>
        </w:rPr>
        <w:t xml:space="preserve"> Finanatator</w:t>
      </w:r>
      <w:r w:rsidRPr="006C75CF">
        <w:rPr>
          <w:rFonts w:ascii="Times New Roman" w:hAnsi="Times New Roman" w:cs="Times New Roman"/>
          <w:noProof/>
          <w:color w:val="000000" w:themeColor="text1"/>
          <w:sz w:val="24"/>
          <w:szCs w:val="24"/>
        </w:rPr>
        <w:t xml:space="preserve">.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8.5 - Dacă achizitorul nu onorează facturile din vina sa, în termen de 30 zile de la expirarea perioadei prevăzute convenite, prestatorul are dreptul de a sista prestarea serviciilor. Imediat ce achizitorul onorează factura, prestatorul va relua prestarea serviciilor în cel mai scurt timp posibil.</w:t>
      </w:r>
    </w:p>
    <w:p w:rsidR="008F49F4" w:rsidRPr="006C75CF" w:rsidRDefault="008F49F4" w:rsidP="008F49F4">
      <w:pPr>
        <w:spacing w:after="0"/>
        <w:jc w:val="both"/>
        <w:rPr>
          <w:rFonts w:ascii="Times New Roman" w:hAnsi="Times New Roman" w:cs="Times New Roman"/>
          <w:b/>
          <w:i/>
          <w:noProof/>
          <w:sz w:val="24"/>
          <w:szCs w:val="24"/>
        </w:rPr>
      </w:pPr>
      <w:r w:rsidRPr="006C75CF">
        <w:rPr>
          <w:rFonts w:ascii="Times New Roman" w:hAnsi="Times New Roman" w:cs="Times New Roman"/>
          <w:noProof/>
          <w:sz w:val="24"/>
          <w:szCs w:val="24"/>
        </w:rPr>
        <w:t>8.6 -La începerea lucrărilor achizitorul are obligaţia de a obţine toate autorizaţiile şi avizele necesare execuţiei lucrărilor.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8.7 - (1) Achizitorul are obligaţia de a pune la dispoziţia executantului, fără plată, dacă nu s-a convenit altfel, următoarele:</w:t>
      </w:r>
    </w:p>
    <w:p w:rsidR="008F49F4" w:rsidRPr="006C75CF" w:rsidRDefault="008F49F4" w:rsidP="008F49F4">
      <w:pPr>
        <w:numPr>
          <w:ilvl w:val="6"/>
          <w:numId w:val="11"/>
        </w:numPr>
        <w:spacing w:after="0" w:line="240" w:lineRule="auto"/>
        <w:ind w:left="851" w:hanging="284"/>
        <w:jc w:val="both"/>
        <w:rPr>
          <w:rFonts w:ascii="Times New Roman" w:hAnsi="Times New Roman" w:cs="Times New Roman"/>
          <w:noProof/>
          <w:sz w:val="24"/>
          <w:szCs w:val="24"/>
        </w:rPr>
      </w:pPr>
      <w:r w:rsidRPr="006C75CF">
        <w:rPr>
          <w:rFonts w:ascii="Times New Roman" w:hAnsi="Times New Roman" w:cs="Times New Roman"/>
          <w:noProof/>
          <w:sz w:val="24"/>
          <w:szCs w:val="24"/>
        </w:rPr>
        <w:t>amplasamentul lucrării, liber de orice sarcină;</w:t>
      </w:r>
    </w:p>
    <w:p w:rsidR="008F49F4" w:rsidRPr="006C75CF" w:rsidRDefault="008F49F4" w:rsidP="008F49F4">
      <w:pPr>
        <w:numPr>
          <w:ilvl w:val="6"/>
          <w:numId w:val="11"/>
        </w:numPr>
        <w:spacing w:after="0" w:line="240" w:lineRule="auto"/>
        <w:ind w:left="851" w:hanging="284"/>
        <w:jc w:val="both"/>
        <w:rPr>
          <w:rFonts w:ascii="Times New Roman" w:hAnsi="Times New Roman" w:cs="Times New Roman"/>
          <w:noProof/>
          <w:sz w:val="24"/>
          <w:szCs w:val="24"/>
        </w:rPr>
      </w:pPr>
      <w:r w:rsidRPr="006C75CF">
        <w:rPr>
          <w:rFonts w:ascii="Times New Roman" w:hAnsi="Times New Roman" w:cs="Times New Roman"/>
          <w:noProof/>
          <w:sz w:val="24"/>
          <w:szCs w:val="24"/>
        </w:rPr>
        <w:t>suprafeţele de teren necesare pentru depozitare şi pentru organizarea de şantier (in cazul in care achizitorul dispune de astfel de suprafete);</w:t>
      </w:r>
    </w:p>
    <w:p w:rsidR="008F49F4" w:rsidRPr="006C75CF" w:rsidRDefault="008F49F4" w:rsidP="008F49F4">
      <w:pPr>
        <w:numPr>
          <w:ilvl w:val="6"/>
          <w:numId w:val="11"/>
        </w:numPr>
        <w:spacing w:after="0" w:line="240" w:lineRule="auto"/>
        <w:ind w:left="851" w:hanging="284"/>
        <w:jc w:val="both"/>
        <w:rPr>
          <w:rFonts w:ascii="Times New Roman" w:hAnsi="Times New Roman" w:cs="Times New Roman"/>
          <w:noProof/>
          <w:sz w:val="24"/>
          <w:szCs w:val="24"/>
        </w:rPr>
      </w:pPr>
      <w:r w:rsidRPr="006C75CF">
        <w:rPr>
          <w:rFonts w:ascii="Times New Roman" w:hAnsi="Times New Roman" w:cs="Times New Roman"/>
          <w:noProof/>
          <w:sz w:val="24"/>
          <w:szCs w:val="24"/>
        </w:rPr>
        <w:t>căile de acces spre zona de lucru;</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 (2) Costurile pentru consumul de utilităţi, precum şi cel al contoarelor sau al altor aparate de măsurat se suportă de către executant.</w:t>
      </w:r>
    </w:p>
    <w:p w:rsidR="008F49F4" w:rsidRPr="006C75CF" w:rsidRDefault="008F49F4" w:rsidP="008F49F4">
      <w:pPr>
        <w:spacing w:after="0"/>
        <w:jc w:val="both"/>
        <w:rPr>
          <w:rFonts w:ascii="Times New Roman" w:hAnsi="Times New Roman" w:cs="Times New Roman"/>
          <w:noProof/>
          <w:color w:val="000000" w:themeColor="text1"/>
          <w:sz w:val="24"/>
          <w:szCs w:val="24"/>
        </w:rPr>
      </w:pPr>
      <w:r w:rsidRPr="006C75CF">
        <w:rPr>
          <w:rFonts w:ascii="Times New Roman" w:hAnsi="Times New Roman" w:cs="Times New Roman"/>
          <w:noProof/>
          <w:sz w:val="24"/>
          <w:szCs w:val="24"/>
        </w:rPr>
        <w:t xml:space="preserve">8.8 - Achizitorul are obligaţia de a pune la dispoziţia executantului întreaga documentaţie necesară pentru execuţia lucrărilor contractate, fără plată, în patru exemplare, la termenele stabilite prin </w:t>
      </w:r>
      <w:r w:rsidRPr="006C75CF">
        <w:rPr>
          <w:rFonts w:ascii="Times New Roman" w:hAnsi="Times New Roman" w:cs="Times New Roman"/>
          <w:noProof/>
          <w:color w:val="000000" w:themeColor="text1"/>
          <w:sz w:val="24"/>
          <w:szCs w:val="24"/>
        </w:rPr>
        <w:t>graficul de execuţie a lucrării.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9.9 - Achizitorul este responsabil pentru trasarea axelor principale, bornelor de referinţă, căilor de circulaţie şi a limitelor terenului pus la dispoziţia executantului, precum şi pentru materializarea cotelor de nivel în imediata apropiere a terenului.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9.10 - Achizitorul are obligaţia de a examina şi măsura lucrările care devin ascunse în cel mult 5 zile de la notificarea executantului.</w:t>
      </w:r>
    </w:p>
    <w:p w:rsidR="008F49F4" w:rsidRPr="006C75CF" w:rsidRDefault="008F49F4" w:rsidP="008F49F4">
      <w:pPr>
        <w:spacing w:after="0"/>
        <w:jc w:val="both"/>
        <w:rPr>
          <w:rFonts w:ascii="Times New Roman" w:hAnsi="Times New Roman" w:cs="Times New Roman"/>
          <w:b/>
          <w:noProof/>
          <w:sz w:val="24"/>
          <w:szCs w:val="24"/>
        </w:rPr>
      </w:pPr>
      <w:r w:rsidRPr="006C75CF">
        <w:rPr>
          <w:rFonts w:ascii="Times New Roman" w:hAnsi="Times New Roman" w:cs="Times New Roman"/>
          <w:noProof/>
          <w:sz w:val="24"/>
          <w:szCs w:val="24"/>
        </w:rPr>
        <w:t>9.10 - Achizitorul este pe deplin responsabil de exactitatea documentelor şi a oricăror alte informaţii furnizate executantului, precum şi pentru dispoziţiile şi livrările sale.</w:t>
      </w:r>
    </w:p>
    <w:p w:rsidR="008F49F4" w:rsidRPr="006C75CF" w:rsidRDefault="008F49F4" w:rsidP="008F49F4">
      <w:pPr>
        <w:spacing w:after="0" w:line="240" w:lineRule="auto"/>
        <w:jc w:val="both"/>
        <w:rPr>
          <w:rFonts w:ascii="Times New Roman" w:hAnsi="Times New Roman" w:cs="Times New Roman"/>
          <w:sz w:val="24"/>
          <w:szCs w:val="24"/>
          <w:lang w:eastAsia="ro-RO"/>
        </w:rPr>
      </w:pPr>
      <w:r w:rsidRPr="006C75CF">
        <w:rPr>
          <w:rFonts w:ascii="Times New Roman" w:hAnsi="Times New Roman" w:cs="Times New Roman"/>
          <w:b/>
          <w:sz w:val="24"/>
          <w:szCs w:val="24"/>
        </w:rPr>
        <w:t xml:space="preserve">9.  </w:t>
      </w:r>
      <w:r w:rsidRPr="006C75CF">
        <w:rPr>
          <w:rFonts w:ascii="Times New Roman" w:hAnsi="Times New Roman" w:cs="Times New Roman"/>
          <w:b/>
          <w:i/>
          <w:sz w:val="24"/>
          <w:szCs w:val="24"/>
        </w:rPr>
        <w:t xml:space="preserve">Sancţiuni pentru neîndeplinirea culpabilă </w:t>
      </w:r>
      <w:proofErr w:type="gramStart"/>
      <w:r w:rsidRPr="006C75CF">
        <w:rPr>
          <w:rFonts w:ascii="Times New Roman" w:hAnsi="Times New Roman" w:cs="Times New Roman"/>
          <w:b/>
          <w:i/>
          <w:sz w:val="24"/>
          <w:szCs w:val="24"/>
        </w:rPr>
        <w:t>a</w:t>
      </w:r>
      <w:proofErr w:type="gramEnd"/>
      <w:r w:rsidRPr="006C75CF">
        <w:rPr>
          <w:rFonts w:ascii="Times New Roman" w:hAnsi="Times New Roman" w:cs="Times New Roman"/>
          <w:b/>
          <w:i/>
          <w:sz w:val="24"/>
          <w:szCs w:val="24"/>
        </w:rPr>
        <w:t xml:space="preserve"> obligaţiilor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sz w:val="24"/>
          <w:szCs w:val="24"/>
        </w:rPr>
        <w:t>9.1</w:t>
      </w:r>
      <w:r w:rsidRPr="006C75CF">
        <w:rPr>
          <w:rFonts w:ascii="Times New Roman" w:hAnsi="Times New Roman" w:cs="Times New Roman"/>
          <w:b/>
          <w:sz w:val="24"/>
          <w:szCs w:val="24"/>
        </w:rPr>
        <w:t xml:space="preserve"> </w:t>
      </w:r>
      <w:r w:rsidRPr="006C75CF">
        <w:rPr>
          <w:rFonts w:ascii="Times New Roman" w:hAnsi="Times New Roman" w:cs="Times New Roman"/>
          <w:sz w:val="24"/>
          <w:szCs w:val="24"/>
        </w:rPr>
        <w:t>I</w:t>
      </w:r>
      <w:r w:rsidRPr="006C75CF">
        <w:rPr>
          <w:rFonts w:ascii="Times New Roman" w:hAnsi="Times New Roman" w:cs="Times New Roman"/>
          <w:noProof/>
          <w:sz w:val="24"/>
          <w:szCs w:val="24"/>
        </w:rPr>
        <w:t>n cazul în care, din vina sa exclusivă, Antreprenorul nu reuşeşte să-şi îndeplinească obligaţiile asumate prin contract, atunci Achizitorul este îndreptăţit de a deduce din preţul contractului, ca penalităţi, o sumă echivalentă cu o cotă procentuală de 0,1% pentru fiecare zi de întârziere din valoarea lucrărilor neefectuate, până la îndeplinirea efectivă a obligaţiei;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9.2.In cazul în care Achizitorul nu onorează facturile în termen de 30 de zile de la expirarea perioadei convenite, atunci aceasta are obligaţia de a plăti, ca penalităţi, o sumă echivalentă cu o cotă procentuală de 0,1% pentru fiecare zi de întârziere, din plata neefectuată, până la îndeplinirea efectivă a obligaţiei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9.3.În situaţia nerespectării obligaţiilor asumate prin Contract de către una dintre părti, în mod culpabil şi repetat, partea lezată are dreptul de a considera Contractul reziliat de plin drept şi de a pretinde plata de daune-interese.</w:t>
      </w:r>
    </w:p>
    <w:p w:rsidR="008F49F4" w:rsidRPr="006C75CF" w:rsidRDefault="008F49F4" w:rsidP="008F49F4">
      <w:pPr>
        <w:autoSpaceDE w:val="0"/>
        <w:autoSpaceDN w:val="0"/>
        <w:adjustRightInd w:val="0"/>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9.4.Achizitorul îşi rezervă dreptul de a renunţa oricând la contract, printr-o notificare scrisă adresată Antreprenorul fără nici o compensaţie, dacă acesta din urmă dă faliment, cu condiţia ca </w:t>
      </w:r>
      <w:r w:rsidRPr="006C75CF">
        <w:rPr>
          <w:rFonts w:ascii="Times New Roman" w:hAnsi="Times New Roman" w:cs="Times New Roman"/>
          <w:noProof/>
          <w:sz w:val="24"/>
          <w:szCs w:val="24"/>
        </w:rPr>
        <w:lastRenderedPageBreak/>
        <w:t>această renunţare să nu prejudicieze sau să afecteze dreptul la acţiune sau despăgubire pentru Antreprenor. În acest caz, Antreprenorul are dreptul de a pretinde numai plata corespunzătoare pentru partea din contract executată pâna la data denunţării unilaterale a Contractului.</w:t>
      </w:r>
    </w:p>
    <w:p w:rsidR="008F49F4" w:rsidRPr="006C75CF" w:rsidRDefault="008F49F4" w:rsidP="008F49F4">
      <w:pPr>
        <w:spacing w:after="0" w:line="240" w:lineRule="auto"/>
        <w:jc w:val="both"/>
        <w:rPr>
          <w:rFonts w:ascii="Times New Roman" w:hAnsi="Times New Roman" w:cs="Times New Roman"/>
          <w:b/>
          <w:i/>
          <w:noProof/>
          <w:sz w:val="24"/>
          <w:szCs w:val="24"/>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Clauze specifice</w:t>
      </w:r>
    </w:p>
    <w:p w:rsidR="008F49F4" w:rsidRPr="006C75CF" w:rsidRDefault="008F49F4" w:rsidP="008F49F4">
      <w:pPr>
        <w:spacing w:after="0" w:line="240" w:lineRule="auto"/>
        <w:jc w:val="both"/>
        <w:rPr>
          <w:rFonts w:ascii="Times New Roman" w:hAnsi="Times New Roman" w:cs="Times New Roman"/>
          <w:b/>
          <w:i/>
          <w:noProof/>
          <w:sz w:val="24"/>
          <w:szCs w:val="24"/>
        </w:rPr>
      </w:pPr>
    </w:p>
    <w:p w:rsidR="008F49F4" w:rsidRPr="006C75CF" w:rsidRDefault="008F49F4" w:rsidP="008F49F4">
      <w:pPr>
        <w:spacing w:after="0" w:line="240" w:lineRule="auto"/>
        <w:jc w:val="both"/>
        <w:rPr>
          <w:rFonts w:ascii="Times New Roman" w:hAnsi="Times New Roman" w:cs="Times New Roman"/>
          <w:b/>
          <w:i/>
          <w:sz w:val="24"/>
          <w:szCs w:val="24"/>
        </w:rPr>
      </w:pPr>
      <w:r w:rsidRPr="006C75CF">
        <w:rPr>
          <w:rFonts w:ascii="Times New Roman" w:hAnsi="Times New Roman" w:cs="Times New Roman"/>
          <w:b/>
          <w:i/>
          <w:sz w:val="24"/>
          <w:szCs w:val="24"/>
        </w:rPr>
        <w:t>10. Garanţia de bună execuţie a contractului</w:t>
      </w:r>
    </w:p>
    <w:p w:rsidR="008F49F4" w:rsidRPr="006C75CF" w:rsidRDefault="008F49F4" w:rsidP="008F49F4">
      <w:pPr>
        <w:spacing w:after="0" w:line="240" w:lineRule="auto"/>
        <w:jc w:val="both"/>
        <w:rPr>
          <w:rFonts w:ascii="Times New Roman" w:hAnsi="Times New Roman" w:cs="Times New Roman"/>
          <w:b/>
          <w:i/>
          <w:sz w:val="24"/>
          <w:szCs w:val="24"/>
        </w:rPr>
      </w:pPr>
    </w:p>
    <w:p w:rsidR="008F49F4" w:rsidRPr="006C75CF" w:rsidRDefault="008F49F4" w:rsidP="008F49F4">
      <w:pPr>
        <w:jc w:val="both"/>
        <w:rPr>
          <w:rFonts w:ascii="Times New Roman" w:hAnsi="Times New Roman" w:cs="Times New Roman"/>
          <w:sz w:val="24"/>
          <w:szCs w:val="24"/>
        </w:rPr>
      </w:pPr>
      <w:r w:rsidRPr="006C75CF">
        <w:rPr>
          <w:rFonts w:ascii="Times New Roman" w:hAnsi="Times New Roman" w:cs="Times New Roman"/>
          <w:sz w:val="24"/>
          <w:szCs w:val="24"/>
        </w:rPr>
        <w:t>10.1. – Prestatorul si Executantul au obligatia de a constitui garantia de buna executie a contractului</w:t>
      </w:r>
      <w:proofErr w:type="gramStart"/>
      <w:r w:rsidRPr="006C75CF">
        <w:rPr>
          <w:rFonts w:ascii="Times New Roman" w:hAnsi="Times New Roman" w:cs="Times New Roman"/>
          <w:sz w:val="24"/>
          <w:szCs w:val="24"/>
        </w:rPr>
        <w:t>,  in</w:t>
      </w:r>
      <w:proofErr w:type="gramEnd"/>
      <w:r w:rsidRPr="006C75CF">
        <w:rPr>
          <w:rFonts w:ascii="Times New Roman" w:hAnsi="Times New Roman" w:cs="Times New Roman"/>
          <w:sz w:val="24"/>
          <w:szCs w:val="24"/>
        </w:rPr>
        <w:t xml:space="preserve"> scopul asigurarii achizitorului de indeplinirea cantitativa si calitativa, in perioada convenita in contract.</w:t>
      </w:r>
    </w:p>
    <w:p w:rsidR="008F49F4" w:rsidRPr="006C75CF" w:rsidRDefault="008F49F4" w:rsidP="008F49F4">
      <w:pPr>
        <w:numPr>
          <w:ilvl w:val="0"/>
          <w:numId w:val="13"/>
        </w:numPr>
        <w:autoSpaceDE w:val="0"/>
        <w:autoSpaceDN w:val="0"/>
        <w:adjustRightInd w:val="0"/>
        <w:spacing w:after="0" w:line="240" w:lineRule="auto"/>
        <w:ind w:left="993"/>
        <w:jc w:val="both"/>
        <w:rPr>
          <w:rFonts w:ascii="Times New Roman" w:hAnsi="Times New Roman" w:cs="Times New Roman"/>
          <w:noProof/>
          <w:sz w:val="24"/>
          <w:szCs w:val="24"/>
        </w:rPr>
      </w:pPr>
      <w:r w:rsidRPr="006C75CF">
        <w:rPr>
          <w:rFonts w:ascii="Times New Roman" w:hAnsi="Times New Roman" w:cs="Times New Roman"/>
          <w:color w:val="000000" w:themeColor="text1"/>
          <w:sz w:val="24"/>
          <w:szCs w:val="24"/>
          <w:lang w:val="fr-FR"/>
        </w:rPr>
        <w:t>Garanţia de bună execuţie este</w:t>
      </w:r>
      <w:r w:rsidRPr="006C75CF">
        <w:rPr>
          <w:rFonts w:ascii="Times New Roman" w:hAnsi="Times New Roman" w:cs="Times New Roman"/>
          <w:sz w:val="24"/>
          <w:szCs w:val="24"/>
          <w:lang w:val="fr-FR"/>
        </w:rPr>
        <w:t xml:space="preserve"> </w:t>
      </w:r>
      <w:r w:rsidRPr="006C75CF">
        <w:rPr>
          <w:rFonts w:ascii="Times New Roman" w:hAnsi="Times New Roman" w:cs="Times New Roman"/>
          <w:sz w:val="24"/>
          <w:szCs w:val="24"/>
        </w:rPr>
        <w:t xml:space="preserve">în cuantum de  </w:t>
      </w:r>
      <w:r w:rsidRPr="006C75CF">
        <w:rPr>
          <w:rFonts w:ascii="Times New Roman" w:hAnsi="Times New Roman" w:cs="Times New Roman"/>
          <w:b/>
          <w:sz w:val="24"/>
          <w:szCs w:val="24"/>
        </w:rPr>
        <w:t xml:space="preserve">10% </w:t>
      </w:r>
      <w:r w:rsidRPr="006C75CF">
        <w:rPr>
          <w:rFonts w:ascii="Times New Roman" w:hAnsi="Times New Roman" w:cs="Times New Roman"/>
          <w:color w:val="000000" w:themeColor="text1"/>
          <w:sz w:val="24"/>
          <w:szCs w:val="24"/>
          <w:lang w:val="fr-FR"/>
        </w:rPr>
        <w:t xml:space="preserve"> din valoarea totală a Contractului fara TVA,  </w:t>
      </w:r>
      <w:r w:rsidRPr="006C75CF">
        <w:rPr>
          <w:rFonts w:ascii="Times New Roman" w:hAnsi="Times New Roman" w:cs="Times New Roman"/>
          <w:iCs/>
          <w:color w:val="000000" w:themeColor="text1"/>
          <w:sz w:val="24"/>
          <w:szCs w:val="24"/>
        </w:rPr>
        <w:t>se constituie</w:t>
      </w:r>
      <w:r w:rsidRPr="006C75CF">
        <w:rPr>
          <w:rFonts w:ascii="Times New Roman" w:hAnsi="Times New Roman" w:cs="Times New Roman"/>
          <w:color w:val="000000" w:themeColor="text1"/>
          <w:sz w:val="24"/>
          <w:szCs w:val="24"/>
        </w:rPr>
        <w:t xml:space="preserve"> </w:t>
      </w:r>
      <w:r w:rsidRPr="006C75CF">
        <w:rPr>
          <w:rFonts w:ascii="Times New Roman" w:hAnsi="Times New Roman" w:cs="Times New Roman"/>
          <w:noProof/>
          <w:sz w:val="24"/>
          <w:szCs w:val="24"/>
        </w:rPr>
        <w:t xml:space="preserve"> </w:t>
      </w:r>
      <w:r w:rsidRPr="006C75CF">
        <w:rPr>
          <w:rFonts w:ascii="Times New Roman" w:hAnsi="Times New Roman" w:cs="Times New Roman"/>
          <w:b/>
          <w:noProof/>
          <w:sz w:val="24"/>
          <w:szCs w:val="24"/>
        </w:rPr>
        <w:t>prin virament bancar</w:t>
      </w:r>
      <w:r w:rsidRPr="006C75CF">
        <w:rPr>
          <w:rFonts w:ascii="Times New Roman" w:hAnsi="Times New Roman" w:cs="Times New Roman"/>
          <w:noProof/>
          <w:sz w:val="24"/>
          <w:szCs w:val="24"/>
        </w:rPr>
        <w:t xml:space="preserve"> sau printr-un instrument de garantare emis în condiţiile legii de o societate bancară sau de o societate de asigurări, care se depune în original şi devine anexă la contract SAU prin </w:t>
      </w:r>
      <w:r w:rsidRPr="006C75CF">
        <w:rPr>
          <w:rFonts w:ascii="Times New Roman" w:hAnsi="Times New Roman" w:cs="Times New Roman"/>
          <w:sz w:val="24"/>
          <w:szCs w:val="24"/>
        </w:rPr>
        <w:t xml:space="preserve"> </w:t>
      </w:r>
      <w:r w:rsidRPr="006C75CF">
        <w:rPr>
          <w:rFonts w:ascii="Times New Roman" w:hAnsi="Times New Roman" w:cs="Times New Roman"/>
          <w:b/>
          <w:spacing w:val="-1"/>
          <w:sz w:val="24"/>
          <w:szCs w:val="24"/>
        </w:rPr>
        <w:t>re</w:t>
      </w:r>
      <w:r w:rsidRPr="006C75CF">
        <w:rPr>
          <w:rFonts w:ascii="Times New Roman" w:hAnsi="Times New Roman" w:cs="Times New Roman"/>
          <w:b/>
          <w:sz w:val="24"/>
          <w:szCs w:val="24"/>
        </w:rPr>
        <w:t>ţ</w:t>
      </w:r>
      <w:r w:rsidRPr="006C75CF">
        <w:rPr>
          <w:rFonts w:ascii="Times New Roman" w:hAnsi="Times New Roman" w:cs="Times New Roman"/>
          <w:b/>
          <w:spacing w:val="3"/>
          <w:sz w:val="24"/>
          <w:szCs w:val="24"/>
        </w:rPr>
        <w:t>i</w:t>
      </w:r>
      <w:r w:rsidRPr="006C75CF">
        <w:rPr>
          <w:rFonts w:ascii="Times New Roman" w:hAnsi="Times New Roman" w:cs="Times New Roman"/>
          <w:b/>
          <w:sz w:val="24"/>
          <w:szCs w:val="24"/>
        </w:rPr>
        <w:t>n</w:t>
      </w:r>
      <w:r w:rsidRPr="006C75CF">
        <w:rPr>
          <w:rFonts w:ascii="Times New Roman" w:hAnsi="Times New Roman" w:cs="Times New Roman"/>
          <w:b/>
          <w:spacing w:val="-1"/>
          <w:sz w:val="24"/>
          <w:szCs w:val="24"/>
        </w:rPr>
        <w:t>e</w:t>
      </w:r>
      <w:r w:rsidRPr="006C75CF">
        <w:rPr>
          <w:rFonts w:ascii="Times New Roman" w:hAnsi="Times New Roman" w:cs="Times New Roman"/>
          <w:b/>
          <w:sz w:val="24"/>
          <w:szCs w:val="24"/>
        </w:rPr>
        <w:t>ri su</w:t>
      </w:r>
      <w:r w:rsidRPr="006C75CF">
        <w:rPr>
          <w:rFonts w:ascii="Times New Roman" w:hAnsi="Times New Roman" w:cs="Times New Roman"/>
          <w:b/>
          <w:spacing w:val="-1"/>
          <w:sz w:val="24"/>
          <w:szCs w:val="24"/>
        </w:rPr>
        <w:t>c</w:t>
      </w:r>
      <w:r w:rsidRPr="006C75CF">
        <w:rPr>
          <w:rFonts w:ascii="Times New Roman" w:hAnsi="Times New Roman" w:cs="Times New Roman"/>
          <w:b/>
          <w:spacing w:val="1"/>
          <w:sz w:val="24"/>
          <w:szCs w:val="24"/>
        </w:rPr>
        <w:t>c</w:t>
      </w:r>
      <w:r w:rsidRPr="006C75CF">
        <w:rPr>
          <w:rFonts w:ascii="Times New Roman" w:hAnsi="Times New Roman" w:cs="Times New Roman"/>
          <w:b/>
          <w:spacing w:val="-1"/>
          <w:sz w:val="24"/>
          <w:szCs w:val="24"/>
        </w:rPr>
        <w:t>e</w:t>
      </w:r>
      <w:r w:rsidRPr="006C75CF">
        <w:rPr>
          <w:rFonts w:ascii="Times New Roman" w:hAnsi="Times New Roman" w:cs="Times New Roman"/>
          <w:b/>
          <w:sz w:val="24"/>
          <w:szCs w:val="24"/>
        </w:rPr>
        <w:t>sive</w:t>
      </w:r>
      <w:r w:rsidRPr="006C75CF">
        <w:rPr>
          <w:rFonts w:ascii="Times New Roman" w:hAnsi="Times New Roman" w:cs="Times New Roman"/>
          <w:sz w:val="24"/>
          <w:szCs w:val="24"/>
        </w:rPr>
        <w:t>, astfel:</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z w:val="24"/>
          <w:szCs w:val="24"/>
        </w:rPr>
        <w:t xml:space="preserve">- </w:t>
      </w:r>
      <w:r w:rsidRPr="006C75CF">
        <w:rPr>
          <w:rFonts w:ascii="Times New Roman" w:hAnsi="Times New Roman" w:cs="Times New Roman"/>
          <w:b/>
          <w:color w:val="auto"/>
          <w:sz w:val="24"/>
          <w:szCs w:val="24"/>
        </w:rPr>
        <w:t>în t</w:t>
      </w:r>
      <w:r w:rsidRPr="006C75CF">
        <w:rPr>
          <w:rFonts w:ascii="Times New Roman" w:hAnsi="Times New Roman" w:cs="Times New Roman"/>
          <w:b/>
          <w:color w:val="auto"/>
          <w:spacing w:val="-2"/>
          <w:sz w:val="24"/>
          <w:szCs w:val="24"/>
        </w:rPr>
        <w:t>e</w:t>
      </w:r>
      <w:r w:rsidRPr="006C75CF">
        <w:rPr>
          <w:rFonts w:ascii="Times New Roman" w:hAnsi="Times New Roman" w:cs="Times New Roman"/>
          <w:b/>
          <w:color w:val="auto"/>
          <w:spacing w:val="-1"/>
          <w:sz w:val="24"/>
          <w:szCs w:val="24"/>
        </w:rPr>
        <w:t>rme</w:t>
      </w:r>
      <w:r w:rsidRPr="006C75CF">
        <w:rPr>
          <w:rFonts w:ascii="Times New Roman" w:hAnsi="Times New Roman" w:cs="Times New Roman"/>
          <w:b/>
          <w:color w:val="auto"/>
          <w:sz w:val="24"/>
          <w:szCs w:val="24"/>
        </w:rPr>
        <w:t xml:space="preserve">n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 xml:space="preserve">e 5 </w:t>
      </w:r>
      <w:r w:rsidRPr="006C75CF">
        <w:rPr>
          <w:rFonts w:ascii="Times New Roman" w:hAnsi="Times New Roman" w:cs="Times New Roman"/>
          <w:b/>
          <w:color w:val="auto"/>
          <w:spacing w:val="-1"/>
          <w:sz w:val="24"/>
          <w:szCs w:val="24"/>
        </w:rPr>
        <w:t>z</w:t>
      </w:r>
      <w:r w:rsidRPr="006C75CF">
        <w:rPr>
          <w:rFonts w:ascii="Times New Roman" w:hAnsi="Times New Roman" w:cs="Times New Roman"/>
          <w:b/>
          <w:color w:val="auto"/>
          <w:sz w:val="24"/>
          <w:szCs w:val="24"/>
        </w:rPr>
        <w:t>i</w:t>
      </w:r>
      <w:r w:rsidRPr="006C75CF">
        <w:rPr>
          <w:rFonts w:ascii="Times New Roman" w:hAnsi="Times New Roman" w:cs="Times New Roman"/>
          <w:b/>
          <w:color w:val="auto"/>
          <w:spacing w:val="1"/>
          <w:sz w:val="24"/>
          <w:szCs w:val="24"/>
        </w:rPr>
        <w:t>l</w:t>
      </w:r>
      <w:r w:rsidRPr="006C75CF">
        <w:rPr>
          <w:rFonts w:ascii="Times New Roman" w:hAnsi="Times New Roman" w:cs="Times New Roman"/>
          <w:b/>
          <w:color w:val="auto"/>
          <w:sz w:val="24"/>
          <w:szCs w:val="24"/>
        </w:rPr>
        <w:t xml:space="preserve">e </w:t>
      </w:r>
      <w:r w:rsidRPr="006C75CF">
        <w:rPr>
          <w:rFonts w:ascii="Times New Roman" w:hAnsi="Times New Roman" w:cs="Times New Roman"/>
          <w:b/>
          <w:color w:val="auto"/>
          <w:spacing w:val="-2"/>
          <w:sz w:val="24"/>
          <w:szCs w:val="24"/>
        </w:rPr>
        <w:t>l</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pacing w:val="-1"/>
          <w:sz w:val="24"/>
          <w:szCs w:val="24"/>
        </w:rPr>
        <w:t>cr</w:t>
      </w:r>
      <w:r w:rsidRPr="006C75CF">
        <w:rPr>
          <w:rFonts w:ascii="Times New Roman" w:hAnsi="Times New Roman" w:cs="Times New Roman"/>
          <w:b/>
          <w:color w:val="auto"/>
          <w:sz w:val="24"/>
          <w:szCs w:val="24"/>
        </w:rPr>
        <w:t>ă</w:t>
      </w:r>
      <w:r w:rsidRPr="006C75CF">
        <w:rPr>
          <w:rFonts w:ascii="Times New Roman" w:hAnsi="Times New Roman" w:cs="Times New Roman"/>
          <w:b/>
          <w:color w:val="auto"/>
          <w:spacing w:val="-1"/>
          <w:sz w:val="24"/>
          <w:szCs w:val="24"/>
        </w:rPr>
        <w:t>t</w:t>
      </w:r>
      <w:r w:rsidRPr="006C75CF">
        <w:rPr>
          <w:rFonts w:ascii="Times New Roman" w:hAnsi="Times New Roman" w:cs="Times New Roman"/>
          <w:b/>
          <w:color w:val="auto"/>
          <w:sz w:val="24"/>
          <w:szCs w:val="24"/>
        </w:rPr>
        <w:t>oa</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 xml:space="preserve">e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 xml:space="preserve">e la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a</w:t>
      </w:r>
      <w:r w:rsidRPr="006C75CF">
        <w:rPr>
          <w:rFonts w:ascii="Times New Roman" w:hAnsi="Times New Roman" w:cs="Times New Roman"/>
          <w:b/>
          <w:color w:val="auto"/>
          <w:spacing w:val="-1"/>
          <w:sz w:val="24"/>
          <w:szCs w:val="24"/>
        </w:rPr>
        <w:t>t</w:t>
      </w:r>
      <w:r w:rsidRPr="006C75CF">
        <w:rPr>
          <w:rFonts w:ascii="Times New Roman" w:hAnsi="Times New Roman" w:cs="Times New Roman"/>
          <w:b/>
          <w:color w:val="auto"/>
          <w:sz w:val="24"/>
          <w:szCs w:val="24"/>
        </w:rPr>
        <w:t>a s</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pacing w:val="-3"/>
          <w:sz w:val="24"/>
          <w:szCs w:val="24"/>
        </w:rPr>
        <w:t>m</w:t>
      </w:r>
      <w:r w:rsidRPr="006C75CF">
        <w:rPr>
          <w:rFonts w:ascii="Times New Roman" w:hAnsi="Times New Roman" w:cs="Times New Roman"/>
          <w:b/>
          <w:color w:val="auto"/>
          <w:spacing w:val="1"/>
          <w:sz w:val="24"/>
          <w:szCs w:val="24"/>
        </w:rPr>
        <w:t>n</w:t>
      </w:r>
      <w:r w:rsidRPr="006C75CF">
        <w:rPr>
          <w:rFonts w:ascii="Times New Roman" w:hAnsi="Times New Roman" w:cs="Times New Roman"/>
          <w:b/>
          <w:color w:val="auto"/>
          <w:sz w:val="24"/>
          <w:szCs w:val="24"/>
        </w:rPr>
        <w:t>ă</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 xml:space="preserve">ii </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pacing w:val="6"/>
          <w:sz w:val="24"/>
          <w:szCs w:val="24"/>
        </w:rPr>
        <w:t>o</w:t>
      </w:r>
      <w:r w:rsidRPr="006C75CF">
        <w:rPr>
          <w:rFonts w:ascii="Times New Roman" w:hAnsi="Times New Roman" w:cs="Times New Roman"/>
          <w:b/>
          <w:color w:val="auto"/>
          <w:spacing w:val="1"/>
          <w:sz w:val="24"/>
          <w:szCs w:val="24"/>
        </w:rPr>
        <w:t>n</w:t>
      </w:r>
      <w:r w:rsidRPr="006C75CF">
        <w:rPr>
          <w:rFonts w:ascii="Times New Roman" w:hAnsi="Times New Roman" w:cs="Times New Roman"/>
          <w:b/>
          <w:color w:val="auto"/>
          <w:sz w:val="24"/>
          <w:szCs w:val="24"/>
        </w:rPr>
        <w:t>t</w:t>
      </w:r>
      <w:r w:rsidRPr="006C75CF">
        <w:rPr>
          <w:rFonts w:ascii="Times New Roman" w:hAnsi="Times New Roman" w:cs="Times New Roman"/>
          <w:b/>
          <w:color w:val="auto"/>
          <w:spacing w:val="-2"/>
          <w:sz w:val="24"/>
          <w:szCs w:val="24"/>
        </w:rPr>
        <w:t>r</w:t>
      </w:r>
      <w:r w:rsidRPr="006C75CF">
        <w:rPr>
          <w:rFonts w:ascii="Times New Roman" w:hAnsi="Times New Roman" w:cs="Times New Roman"/>
          <w:b/>
          <w:color w:val="auto"/>
          <w:sz w:val="24"/>
          <w:szCs w:val="24"/>
        </w:rPr>
        <w:t>a</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tul</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z w:val="24"/>
          <w:szCs w:val="24"/>
        </w:rPr>
        <w:t xml:space="preserve">i, </w:t>
      </w:r>
      <w:r w:rsidRPr="006C75CF">
        <w:rPr>
          <w:rFonts w:ascii="Times New Roman" w:hAnsi="Times New Roman" w:cs="Times New Roman"/>
          <w:b/>
          <w:color w:val="auto"/>
          <w:spacing w:val="1"/>
          <w:sz w:val="24"/>
          <w:szCs w:val="24"/>
        </w:rPr>
        <w:t>p</w:t>
      </w:r>
      <w:r w:rsidRPr="006C75CF">
        <w:rPr>
          <w:rFonts w:ascii="Times New Roman" w:hAnsi="Times New Roman" w:cs="Times New Roman"/>
          <w:b/>
          <w:color w:val="auto"/>
          <w:spacing w:val="-1"/>
          <w:sz w:val="24"/>
          <w:szCs w:val="24"/>
        </w:rPr>
        <w:t>re</w:t>
      </w:r>
      <w:r w:rsidRPr="006C75CF">
        <w:rPr>
          <w:rFonts w:ascii="Times New Roman" w:hAnsi="Times New Roman" w:cs="Times New Roman"/>
          <w:b/>
          <w:color w:val="auto"/>
          <w:sz w:val="24"/>
          <w:szCs w:val="24"/>
        </w:rPr>
        <w:t>sta</w:t>
      </w:r>
      <w:r w:rsidRPr="006C75CF">
        <w:rPr>
          <w:rFonts w:ascii="Times New Roman" w:hAnsi="Times New Roman" w:cs="Times New Roman"/>
          <w:b/>
          <w:color w:val="auto"/>
          <w:spacing w:val="-1"/>
          <w:sz w:val="24"/>
          <w:szCs w:val="24"/>
        </w:rPr>
        <w:t>t</w:t>
      </w:r>
      <w:r w:rsidRPr="006C75CF">
        <w:rPr>
          <w:rFonts w:ascii="Times New Roman" w:hAnsi="Times New Roman" w:cs="Times New Roman"/>
          <w:b/>
          <w:color w:val="auto"/>
          <w:sz w:val="24"/>
          <w:szCs w:val="24"/>
        </w:rPr>
        <w:t>o</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z w:val="24"/>
          <w:szCs w:val="24"/>
        </w:rPr>
        <w:t xml:space="preserve">l și </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z w:val="24"/>
          <w:szCs w:val="24"/>
        </w:rPr>
        <w:t>x</w:t>
      </w:r>
      <w:r w:rsidRPr="006C75CF">
        <w:rPr>
          <w:rFonts w:ascii="Times New Roman" w:hAnsi="Times New Roman" w:cs="Times New Roman"/>
          <w:b/>
          <w:color w:val="auto"/>
          <w:spacing w:val="-1"/>
          <w:sz w:val="24"/>
          <w:szCs w:val="24"/>
        </w:rPr>
        <w:t>ec</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z w:val="24"/>
          <w:szCs w:val="24"/>
        </w:rPr>
        <w:t xml:space="preserve">tantul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u obl</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a de a d</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s</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 xml:space="preserve">hide un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 xml:space="preserve">ont </w:t>
      </w:r>
      <w:r w:rsidRPr="006C75CF">
        <w:rPr>
          <w:rFonts w:ascii="Times New Roman" w:hAnsi="Times New Roman" w:cs="Times New Roman"/>
          <w:color w:val="auto"/>
          <w:spacing w:val="-2"/>
          <w:sz w:val="24"/>
          <w:szCs w:val="24"/>
        </w:rPr>
        <w:t>l</w:t>
      </w:r>
      <w:r w:rsidRPr="006C75CF">
        <w:rPr>
          <w:rFonts w:ascii="Times New Roman" w:hAnsi="Times New Roman" w:cs="Times New Roman"/>
          <w:color w:val="auto"/>
          <w:sz w:val="24"/>
          <w:szCs w:val="24"/>
        </w:rPr>
        <w:t>a dispo</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ţ</w:t>
      </w:r>
      <w:r w:rsidRPr="006C75CF">
        <w:rPr>
          <w:rFonts w:ascii="Times New Roman" w:hAnsi="Times New Roman" w:cs="Times New Roman"/>
          <w:color w:val="auto"/>
          <w:sz w:val="24"/>
          <w:szCs w:val="24"/>
        </w:rPr>
        <w:t xml:space="preserve">ia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utorit</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 xml:space="preserve">i </w:t>
      </w:r>
      <w:r w:rsidRPr="006C75CF">
        <w:rPr>
          <w:rFonts w:ascii="Times New Roman" w:hAnsi="Times New Roman" w:cs="Times New Roman"/>
          <w:color w:val="auto"/>
          <w:spacing w:val="-3"/>
          <w:sz w:val="24"/>
          <w:szCs w:val="24"/>
        </w:rPr>
        <w:t>c</w:t>
      </w:r>
      <w:r w:rsidRPr="006C75CF">
        <w:rPr>
          <w:rFonts w:ascii="Times New Roman" w:hAnsi="Times New Roman" w:cs="Times New Roman"/>
          <w:color w:val="auto"/>
          <w:sz w:val="24"/>
          <w:szCs w:val="24"/>
        </w:rPr>
        <w:t>ontr</w:t>
      </w:r>
      <w:r w:rsidRPr="006C75CF">
        <w:rPr>
          <w:rFonts w:ascii="Times New Roman" w:hAnsi="Times New Roman" w:cs="Times New Roman"/>
          <w:color w:val="auto"/>
          <w:spacing w:val="-1"/>
          <w:sz w:val="24"/>
          <w:szCs w:val="24"/>
        </w:rPr>
        <w:t>ac</w:t>
      </w:r>
      <w:r w:rsidRPr="006C75CF">
        <w:rPr>
          <w:rFonts w:ascii="Times New Roman" w:hAnsi="Times New Roman" w:cs="Times New Roman"/>
          <w:color w:val="auto"/>
          <w:sz w:val="24"/>
          <w:szCs w:val="24"/>
        </w:rPr>
        <w:t>tant</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la o uni</w:t>
      </w:r>
      <w:r w:rsidRPr="006C75CF">
        <w:rPr>
          <w:rFonts w:ascii="Times New Roman" w:hAnsi="Times New Roman" w:cs="Times New Roman"/>
          <w:color w:val="auto"/>
          <w:spacing w:val="1"/>
          <w:sz w:val="24"/>
          <w:szCs w:val="24"/>
        </w:rPr>
        <w:t>t</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te a T</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i </w:t>
      </w:r>
      <w:r w:rsidRPr="006C75CF">
        <w:rPr>
          <w:rFonts w:ascii="Times New Roman" w:hAnsi="Times New Roman" w:cs="Times New Roman"/>
          <w:color w:val="auto"/>
          <w:spacing w:val="1"/>
          <w:sz w:val="24"/>
          <w:szCs w:val="24"/>
        </w:rPr>
        <w:t>S</w:t>
      </w:r>
      <w:r w:rsidRPr="006C75CF">
        <w:rPr>
          <w:rFonts w:ascii="Times New Roman" w:hAnsi="Times New Roman" w:cs="Times New Roman"/>
          <w:color w:val="auto"/>
          <w:sz w:val="24"/>
          <w:szCs w:val="24"/>
        </w:rPr>
        <w:t xml:space="preserve">tatului şi de a vira în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 xml:space="preserve">ontul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stf</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l d</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s</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 xml:space="preserve">his o sumă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re </w:t>
      </w:r>
      <w:r w:rsidRPr="006C75CF">
        <w:rPr>
          <w:rFonts w:ascii="Times New Roman" w:hAnsi="Times New Roman" w:cs="Times New Roman"/>
          <w:b/>
          <w:color w:val="auto"/>
          <w:spacing w:val="1"/>
          <w:sz w:val="24"/>
          <w:szCs w:val="24"/>
        </w:rPr>
        <w:t>n</w:t>
      </w:r>
      <w:r w:rsidRPr="006C75CF">
        <w:rPr>
          <w:rFonts w:ascii="Times New Roman" w:hAnsi="Times New Roman" w:cs="Times New Roman"/>
          <w:b/>
          <w:color w:val="auto"/>
          <w:sz w:val="24"/>
          <w:szCs w:val="24"/>
        </w:rPr>
        <w:t>u t</w:t>
      </w:r>
      <w:r w:rsidRPr="006C75CF">
        <w:rPr>
          <w:rFonts w:ascii="Times New Roman" w:hAnsi="Times New Roman" w:cs="Times New Roman"/>
          <w:b/>
          <w:color w:val="auto"/>
          <w:spacing w:val="-2"/>
          <w:sz w:val="24"/>
          <w:szCs w:val="24"/>
        </w:rPr>
        <w:t>r</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pacing w:val="1"/>
          <w:sz w:val="24"/>
          <w:szCs w:val="24"/>
        </w:rPr>
        <w:t>bu</w:t>
      </w:r>
      <w:r w:rsidRPr="006C75CF">
        <w:rPr>
          <w:rFonts w:ascii="Times New Roman" w:hAnsi="Times New Roman" w:cs="Times New Roman"/>
          <w:b/>
          <w:color w:val="auto"/>
          <w:sz w:val="24"/>
          <w:szCs w:val="24"/>
        </w:rPr>
        <w:t xml:space="preserve">ie să </w:t>
      </w:r>
      <w:r w:rsidRPr="006C75CF">
        <w:rPr>
          <w:rFonts w:ascii="Times New Roman" w:hAnsi="Times New Roman" w:cs="Times New Roman"/>
          <w:b/>
          <w:color w:val="auto"/>
          <w:spacing w:val="1"/>
          <w:sz w:val="24"/>
          <w:szCs w:val="24"/>
        </w:rPr>
        <w:t>f</w:t>
      </w:r>
      <w:r w:rsidRPr="006C75CF">
        <w:rPr>
          <w:rFonts w:ascii="Times New Roman" w:hAnsi="Times New Roman" w:cs="Times New Roman"/>
          <w:b/>
          <w:color w:val="auto"/>
          <w:sz w:val="24"/>
          <w:szCs w:val="24"/>
        </w:rPr>
        <w:t xml:space="preserve">ie </w:t>
      </w:r>
      <w:r w:rsidRPr="006C75CF">
        <w:rPr>
          <w:rFonts w:ascii="Times New Roman" w:hAnsi="Times New Roman" w:cs="Times New Roman"/>
          <w:b/>
          <w:color w:val="auto"/>
          <w:spacing w:val="-4"/>
          <w:sz w:val="24"/>
          <w:szCs w:val="24"/>
        </w:rPr>
        <w:t>m</w:t>
      </w:r>
      <w:r w:rsidRPr="006C75CF">
        <w:rPr>
          <w:rFonts w:ascii="Times New Roman" w:hAnsi="Times New Roman" w:cs="Times New Roman"/>
          <w:b/>
          <w:color w:val="auto"/>
          <w:sz w:val="24"/>
          <w:szCs w:val="24"/>
        </w:rPr>
        <w:t xml:space="preserve">ai </w:t>
      </w:r>
      <w:r w:rsidRPr="006C75CF">
        <w:rPr>
          <w:rFonts w:ascii="Times New Roman" w:hAnsi="Times New Roman" w:cs="Times New Roman"/>
          <w:b/>
          <w:color w:val="auto"/>
          <w:spacing w:val="-3"/>
          <w:sz w:val="24"/>
          <w:szCs w:val="24"/>
        </w:rPr>
        <w:t>m</w:t>
      </w:r>
      <w:r w:rsidRPr="006C75CF">
        <w:rPr>
          <w:rFonts w:ascii="Times New Roman" w:hAnsi="Times New Roman" w:cs="Times New Roman"/>
          <w:b/>
          <w:color w:val="auto"/>
          <w:sz w:val="24"/>
          <w:szCs w:val="24"/>
        </w:rPr>
        <w:t xml:space="preserve">ică de 0,5%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pacing w:val="-2"/>
          <w:sz w:val="24"/>
          <w:szCs w:val="24"/>
        </w:rPr>
        <w:t>i</w:t>
      </w:r>
      <w:r w:rsidRPr="006C75CF">
        <w:rPr>
          <w:rFonts w:ascii="Times New Roman" w:hAnsi="Times New Roman" w:cs="Times New Roman"/>
          <w:b/>
          <w:color w:val="auto"/>
          <w:sz w:val="24"/>
          <w:szCs w:val="24"/>
        </w:rPr>
        <w:t>n valoar</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z w:val="24"/>
          <w:szCs w:val="24"/>
        </w:rPr>
        <w:t xml:space="preserve">a </w:t>
      </w:r>
      <w:r w:rsidRPr="006C75CF">
        <w:rPr>
          <w:rFonts w:ascii="Times New Roman" w:hAnsi="Times New Roman" w:cs="Times New Roman"/>
          <w:b/>
          <w:color w:val="auto"/>
          <w:spacing w:val="1"/>
          <w:sz w:val="24"/>
          <w:szCs w:val="24"/>
        </w:rPr>
        <w:t>f</w:t>
      </w:r>
      <w:r w:rsidRPr="006C75CF">
        <w:rPr>
          <w:rFonts w:ascii="Times New Roman" w:hAnsi="Times New Roman" w:cs="Times New Roman"/>
          <w:b/>
          <w:color w:val="auto"/>
          <w:sz w:val="24"/>
          <w:szCs w:val="24"/>
        </w:rPr>
        <w:t>ă</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 xml:space="preserve">ă TVA a  </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o</w:t>
      </w:r>
      <w:r w:rsidRPr="006C75CF">
        <w:rPr>
          <w:rFonts w:ascii="Times New Roman" w:hAnsi="Times New Roman" w:cs="Times New Roman"/>
          <w:b/>
          <w:color w:val="auto"/>
          <w:spacing w:val="1"/>
          <w:sz w:val="24"/>
          <w:szCs w:val="24"/>
        </w:rPr>
        <w:t>n</w:t>
      </w:r>
      <w:r w:rsidRPr="006C75CF">
        <w:rPr>
          <w:rFonts w:ascii="Times New Roman" w:hAnsi="Times New Roman" w:cs="Times New Roman"/>
          <w:b/>
          <w:color w:val="auto"/>
          <w:sz w:val="24"/>
          <w:szCs w:val="24"/>
        </w:rPr>
        <w:t>t</w:t>
      </w:r>
      <w:r w:rsidRPr="006C75CF">
        <w:rPr>
          <w:rFonts w:ascii="Times New Roman" w:hAnsi="Times New Roman" w:cs="Times New Roman"/>
          <w:b/>
          <w:color w:val="auto"/>
          <w:spacing w:val="-2"/>
          <w:sz w:val="24"/>
          <w:szCs w:val="24"/>
        </w:rPr>
        <w:t>r</w:t>
      </w:r>
      <w:r w:rsidRPr="006C75CF">
        <w:rPr>
          <w:rFonts w:ascii="Times New Roman" w:hAnsi="Times New Roman" w:cs="Times New Roman"/>
          <w:b/>
          <w:color w:val="auto"/>
          <w:sz w:val="24"/>
          <w:szCs w:val="24"/>
        </w:rPr>
        <w:t>a</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tul</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pacing w:val="2"/>
          <w:sz w:val="24"/>
          <w:szCs w:val="24"/>
        </w:rPr>
        <w:t>i</w:t>
      </w:r>
      <w:r w:rsidRPr="006C75CF">
        <w:rPr>
          <w:rFonts w:ascii="Times New Roman" w:hAnsi="Times New Roman" w:cs="Times New Roman"/>
          <w:color w:val="auto"/>
          <w:sz w:val="24"/>
          <w:szCs w:val="24"/>
        </w:rPr>
        <w:t>;</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z w:val="24"/>
          <w:szCs w:val="24"/>
        </w:rPr>
        <w:t xml:space="preserve">- </w:t>
      </w:r>
      <w:proofErr w:type="gramStart"/>
      <w:r w:rsidRPr="006C75CF">
        <w:rPr>
          <w:rFonts w:ascii="Times New Roman" w:hAnsi="Times New Roman" w:cs="Times New Roman"/>
          <w:b/>
          <w:color w:val="auto"/>
          <w:spacing w:val="-1"/>
          <w:sz w:val="24"/>
          <w:szCs w:val="24"/>
        </w:rPr>
        <w:t>re</w:t>
      </w:r>
      <w:r w:rsidRPr="006C75CF">
        <w:rPr>
          <w:rFonts w:ascii="Times New Roman" w:hAnsi="Times New Roman" w:cs="Times New Roman"/>
          <w:b/>
          <w:color w:val="auto"/>
          <w:sz w:val="24"/>
          <w:szCs w:val="24"/>
        </w:rPr>
        <w:t>ţine</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i</w:t>
      </w:r>
      <w:proofErr w:type="gramEnd"/>
      <w:r w:rsidRPr="006C75CF">
        <w:rPr>
          <w:rFonts w:ascii="Times New Roman" w:hAnsi="Times New Roman" w:cs="Times New Roman"/>
          <w:b/>
          <w:color w:val="auto"/>
          <w:sz w:val="24"/>
          <w:szCs w:val="24"/>
        </w:rPr>
        <w:t xml:space="preserve"> s</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z w:val="24"/>
          <w:szCs w:val="24"/>
        </w:rPr>
        <w:t xml:space="preserve">sive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 xml:space="preserve">e 9,5%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in valoar</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z w:val="24"/>
          <w:szCs w:val="24"/>
        </w:rPr>
        <w:t xml:space="preserve">a </w:t>
      </w:r>
      <w:r w:rsidRPr="006C75CF">
        <w:rPr>
          <w:rFonts w:ascii="Times New Roman" w:hAnsi="Times New Roman" w:cs="Times New Roman"/>
          <w:b/>
          <w:color w:val="auto"/>
          <w:spacing w:val="1"/>
          <w:sz w:val="24"/>
          <w:szCs w:val="24"/>
        </w:rPr>
        <w:t>f</w:t>
      </w:r>
      <w:r w:rsidRPr="006C75CF">
        <w:rPr>
          <w:rFonts w:ascii="Times New Roman" w:hAnsi="Times New Roman" w:cs="Times New Roman"/>
          <w:b/>
          <w:color w:val="auto"/>
          <w:spacing w:val="-2"/>
          <w:sz w:val="24"/>
          <w:szCs w:val="24"/>
        </w:rPr>
        <w:t>ă</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ă T.V.</w:t>
      </w:r>
      <w:r w:rsidRPr="006C75CF">
        <w:rPr>
          <w:rFonts w:ascii="Times New Roman" w:hAnsi="Times New Roman" w:cs="Times New Roman"/>
          <w:b/>
          <w:color w:val="auto"/>
          <w:spacing w:val="-1"/>
          <w:sz w:val="24"/>
          <w:szCs w:val="24"/>
        </w:rPr>
        <w:t>A</w:t>
      </w:r>
      <w:r w:rsidRPr="006C75CF">
        <w:rPr>
          <w:rFonts w:ascii="Times New Roman" w:hAnsi="Times New Roman" w:cs="Times New Roman"/>
          <w:b/>
          <w:color w:val="auto"/>
          <w:sz w:val="24"/>
          <w:szCs w:val="24"/>
        </w:rPr>
        <w:t xml:space="preserve">. a </w:t>
      </w:r>
      <w:r w:rsidRPr="006C75CF">
        <w:rPr>
          <w:rFonts w:ascii="Times New Roman" w:hAnsi="Times New Roman" w:cs="Times New Roman"/>
          <w:b/>
          <w:color w:val="auto"/>
          <w:spacing w:val="1"/>
          <w:sz w:val="24"/>
          <w:szCs w:val="24"/>
        </w:rPr>
        <w:t>f</w:t>
      </w:r>
      <w:r w:rsidRPr="006C75CF">
        <w:rPr>
          <w:rFonts w:ascii="Times New Roman" w:hAnsi="Times New Roman" w:cs="Times New Roman"/>
          <w:b/>
          <w:color w:val="auto"/>
          <w:sz w:val="24"/>
          <w:szCs w:val="24"/>
        </w:rPr>
        <w:t>a</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 xml:space="preserve">turilor </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pacing w:val="-3"/>
          <w:sz w:val="24"/>
          <w:szCs w:val="24"/>
        </w:rPr>
        <w:t>m</w:t>
      </w:r>
      <w:r w:rsidRPr="006C75CF">
        <w:rPr>
          <w:rFonts w:ascii="Times New Roman" w:hAnsi="Times New Roman" w:cs="Times New Roman"/>
          <w:b/>
          <w:color w:val="auto"/>
          <w:sz w:val="24"/>
          <w:szCs w:val="24"/>
        </w:rPr>
        <w:t>is</w:t>
      </w:r>
      <w:r w:rsidRPr="006C75CF">
        <w:rPr>
          <w:rFonts w:ascii="Times New Roman" w:hAnsi="Times New Roman" w:cs="Times New Roman"/>
          <w:b/>
          <w:color w:val="auto"/>
          <w:spacing w:val="6"/>
          <w:sz w:val="24"/>
          <w:szCs w:val="24"/>
        </w:rPr>
        <w:t>e</w:t>
      </w:r>
      <w:r w:rsidRPr="006C75CF">
        <w:rPr>
          <w:rFonts w:ascii="Times New Roman" w:hAnsi="Times New Roman" w:cs="Times New Roman"/>
          <w:color w:val="auto"/>
          <w:sz w:val="24"/>
          <w:szCs w:val="24"/>
        </w:rPr>
        <w:t xml:space="preserve">, </w:t>
      </w:r>
      <w:r w:rsidRPr="006C75CF">
        <w:rPr>
          <w:rFonts w:ascii="Times New Roman" w:hAnsi="Times New Roman" w:cs="Times New Roman"/>
          <w:b/>
          <w:color w:val="auto"/>
          <w:spacing w:val="1"/>
          <w:sz w:val="24"/>
          <w:szCs w:val="24"/>
        </w:rPr>
        <w:t>p</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in al</w:t>
      </w:r>
      <w:r w:rsidRPr="006C75CF">
        <w:rPr>
          <w:rFonts w:ascii="Times New Roman" w:hAnsi="Times New Roman" w:cs="Times New Roman"/>
          <w:b/>
          <w:color w:val="auto"/>
          <w:spacing w:val="1"/>
          <w:sz w:val="24"/>
          <w:szCs w:val="24"/>
        </w:rPr>
        <w:t>i</w:t>
      </w:r>
      <w:r w:rsidRPr="006C75CF">
        <w:rPr>
          <w:rFonts w:ascii="Times New Roman" w:hAnsi="Times New Roman" w:cs="Times New Roman"/>
          <w:b/>
          <w:color w:val="auto"/>
          <w:spacing w:val="-3"/>
          <w:sz w:val="24"/>
          <w:szCs w:val="24"/>
        </w:rPr>
        <w:t>m</w:t>
      </w:r>
      <w:r w:rsidRPr="006C75CF">
        <w:rPr>
          <w:rFonts w:ascii="Times New Roman" w:hAnsi="Times New Roman" w:cs="Times New Roman"/>
          <w:b/>
          <w:color w:val="auto"/>
          <w:spacing w:val="-1"/>
          <w:sz w:val="24"/>
          <w:szCs w:val="24"/>
        </w:rPr>
        <w:t>e</w:t>
      </w:r>
      <w:r w:rsidRPr="006C75CF">
        <w:rPr>
          <w:rFonts w:ascii="Times New Roman" w:hAnsi="Times New Roman" w:cs="Times New Roman"/>
          <w:b/>
          <w:color w:val="auto"/>
          <w:spacing w:val="1"/>
          <w:sz w:val="24"/>
          <w:szCs w:val="24"/>
        </w:rPr>
        <w:t>n</w:t>
      </w:r>
      <w:r w:rsidRPr="006C75CF">
        <w:rPr>
          <w:rFonts w:ascii="Times New Roman" w:hAnsi="Times New Roman" w:cs="Times New Roman"/>
          <w:b/>
          <w:color w:val="auto"/>
          <w:sz w:val="24"/>
          <w:szCs w:val="24"/>
        </w:rPr>
        <w:t>t</w:t>
      </w:r>
      <w:r w:rsidRPr="006C75CF">
        <w:rPr>
          <w:rFonts w:ascii="Times New Roman" w:hAnsi="Times New Roman" w:cs="Times New Roman"/>
          <w:b/>
          <w:color w:val="auto"/>
          <w:spacing w:val="1"/>
          <w:sz w:val="24"/>
          <w:szCs w:val="24"/>
        </w:rPr>
        <w:t>a</w:t>
      </w:r>
      <w:r w:rsidRPr="006C75CF">
        <w:rPr>
          <w:rFonts w:ascii="Times New Roman" w:hAnsi="Times New Roman" w:cs="Times New Roman"/>
          <w:b/>
          <w:color w:val="auto"/>
          <w:spacing w:val="-1"/>
          <w:sz w:val="24"/>
          <w:szCs w:val="24"/>
        </w:rPr>
        <w:t>re</w:t>
      </w:r>
      <w:r w:rsidRPr="006C75CF">
        <w:rPr>
          <w:rFonts w:ascii="Times New Roman" w:hAnsi="Times New Roman" w:cs="Times New Roman"/>
          <w:b/>
          <w:color w:val="auto"/>
          <w:sz w:val="24"/>
          <w:szCs w:val="24"/>
        </w:rPr>
        <w:t xml:space="preserve">a </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o</w:t>
      </w:r>
      <w:r w:rsidRPr="006C75CF">
        <w:rPr>
          <w:rFonts w:ascii="Times New Roman" w:hAnsi="Times New Roman" w:cs="Times New Roman"/>
          <w:b/>
          <w:color w:val="auto"/>
          <w:spacing w:val="1"/>
          <w:sz w:val="24"/>
          <w:szCs w:val="24"/>
        </w:rPr>
        <w:t>n</w:t>
      </w:r>
      <w:r w:rsidRPr="006C75CF">
        <w:rPr>
          <w:rFonts w:ascii="Times New Roman" w:hAnsi="Times New Roman" w:cs="Times New Roman"/>
          <w:b/>
          <w:color w:val="auto"/>
          <w:sz w:val="24"/>
          <w:szCs w:val="24"/>
        </w:rPr>
        <w:t>tul</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z w:val="24"/>
          <w:szCs w:val="24"/>
        </w:rPr>
        <w:t xml:space="preserve">i </w:t>
      </w:r>
      <w:r w:rsidRPr="006C75CF">
        <w:rPr>
          <w:rFonts w:ascii="Times New Roman" w:hAnsi="Times New Roman" w:cs="Times New Roman"/>
          <w:b/>
          <w:color w:val="auto"/>
          <w:spacing w:val="1"/>
          <w:sz w:val="24"/>
          <w:szCs w:val="24"/>
        </w:rPr>
        <w:t>p</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z w:val="24"/>
          <w:szCs w:val="24"/>
        </w:rPr>
        <w:t xml:space="preserve">s la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is</w:t>
      </w:r>
      <w:r w:rsidRPr="006C75CF">
        <w:rPr>
          <w:rFonts w:ascii="Times New Roman" w:hAnsi="Times New Roman" w:cs="Times New Roman"/>
          <w:b/>
          <w:color w:val="auto"/>
          <w:spacing w:val="1"/>
          <w:sz w:val="24"/>
          <w:szCs w:val="24"/>
        </w:rPr>
        <w:t>p</w:t>
      </w:r>
      <w:r w:rsidRPr="006C75CF">
        <w:rPr>
          <w:rFonts w:ascii="Times New Roman" w:hAnsi="Times New Roman" w:cs="Times New Roman"/>
          <w:b/>
          <w:color w:val="auto"/>
          <w:sz w:val="24"/>
          <w:szCs w:val="24"/>
        </w:rPr>
        <w:t>o</w:t>
      </w:r>
      <w:r w:rsidRPr="006C75CF">
        <w:rPr>
          <w:rFonts w:ascii="Times New Roman" w:hAnsi="Times New Roman" w:cs="Times New Roman"/>
          <w:b/>
          <w:color w:val="auto"/>
          <w:spacing w:val="-1"/>
          <w:sz w:val="24"/>
          <w:szCs w:val="24"/>
        </w:rPr>
        <w:t>z</w:t>
      </w:r>
      <w:r w:rsidRPr="006C75CF">
        <w:rPr>
          <w:rFonts w:ascii="Times New Roman" w:hAnsi="Times New Roman" w:cs="Times New Roman"/>
          <w:b/>
          <w:color w:val="auto"/>
          <w:sz w:val="24"/>
          <w:szCs w:val="24"/>
        </w:rPr>
        <w:t>iţia a</w:t>
      </w:r>
      <w:r w:rsidRPr="006C75CF">
        <w:rPr>
          <w:rFonts w:ascii="Times New Roman" w:hAnsi="Times New Roman" w:cs="Times New Roman"/>
          <w:b/>
          <w:color w:val="auto"/>
          <w:spacing w:val="1"/>
          <w:sz w:val="24"/>
          <w:szCs w:val="24"/>
        </w:rPr>
        <w:t>u</w:t>
      </w:r>
      <w:r w:rsidRPr="006C75CF">
        <w:rPr>
          <w:rFonts w:ascii="Times New Roman" w:hAnsi="Times New Roman" w:cs="Times New Roman"/>
          <w:b/>
          <w:color w:val="auto"/>
          <w:sz w:val="24"/>
          <w:szCs w:val="24"/>
        </w:rPr>
        <w:t>to</w:t>
      </w:r>
      <w:r w:rsidRPr="006C75CF">
        <w:rPr>
          <w:rFonts w:ascii="Times New Roman" w:hAnsi="Times New Roman" w:cs="Times New Roman"/>
          <w:b/>
          <w:color w:val="auto"/>
          <w:spacing w:val="-2"/>
          <w:sz w:val="24"/>
          <w:szCs w:val="24"/>
        </w:rPr>
        <w:t>r</w:t>
      </w:r>
      <w:r w:rsidRPr="006C75CF">
        <w:rPr>
          <w:rFonts w:ascii="Times New Roman" w:hAnsi="Times New Roman" w:cs="Times New Roman"/>
          <w:b/>
          <w:color w:val="auto"/>
          <w:sz w:val="24"/>
          <w:szCs w:val="24"/>
        </w:rPr>
        <w:t>ită</w:t>
      </w:r>
      <w:r w:rsidRPr="006C75CF">
        <w:rPr>
          <w:rFonts w:ascii="Times New Roman" w:hAnsi="Times New Roman" w:cs="Times New Roman"/>
          <w:b/>
          <w:color w:val="auto"/>
          <w:spacing w:val="-1"/>
          <w:sz w:val="24"/>
          <w:szCs w:val="24"/>
        </w:rPr>
        <w:t>ţ</w:t>
      </w:r>
      <w:r w:rsidRPr="006C75CF">
        <w:rPr>
          <w:rFonts w:ascii="Times New Roman" w:hAnsi="Times New Roman" w:cs="Times New Roman"/>
          <w:b/>
          <w:color w:val="auto"/>
          <w:spacing w:val="-2"/>
          <w:sz w:val="24"/>
          <w:szCs w:val="24"/>
        </w:rPr>
        <w:t>i</w:t>
      </w:r>
      <w:r w:rsidRPr="006C75CF">
        <w:rPr>
          <w:rFonts w:ascii="Times New Roman" w:hAnsi="Times New Roman" w:cs="Times New Roman"/>
          <w:b/>
          <w:color w:val="auto"/>
          <w:sz w:val="24"/>
          <w:szCs w:val="24"/>
        </w:rPr>
        <w:t>i cont</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a</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tan</w:t>
      </w:r>
      <w:r w:rsidRPr="006C75CF">
        <w:rPr>
          <w:rFonts w:ascii="Times New Roman" w:hAnsi="Times New Roman" w:cs="Times New Roman"/>
          <w:b/>
          <w:color w:val="auto"/>
          <w:spacing w:val="2"/>
          <w:sz w:val="24"/>
          <w:szCs w:val="24"/>
        </w:rPr>
        <w:t>t</w:t>
      </w:r>
      <w:r w:rsidRPr="006C75CF">
        <w:rPr>
          <w:rFonts w:ascii="Times New Roman" w:hAnsi="Times New Roman" w:cs="Times New Roman"/>
          <w:b/>
          <w:color w:val="auto"/>
          <w:sz w:val="24"/>
          <w:szCs w:val="24"/>
        </w:rPr>
        <w:t xml:space="preserve">e </w:t>
      </w:r>
      <w:r w:rsidRPr="006C75CF">
        <w:rPr>
          <w:rFonts w:ascii="Times New Roman" w:hAnsi="Times New Roman" w:cs="Times New Roman"/>
          <w:b/>
          <w:color w:val="auto"/>
          <w:spacing w:val="1"/>
          <w:sz w:val="24"/>
          <w:szCs w:val="24"/>
        </w:rPr>
        <w:t>d</w:t>
      </w:r>
      <w:r w:rsidRPr="006C75CF">
        <w:rPr>
          <w:rFonts w:ascii="Times New Roman" w:hAnsi="Times New Roman" w:cs="Times New Roman"/>
          <w:b/>
          <w:color w:val="auto"/>
          <w:sz w:val="24"/>
          <w:szCs w:val="24"/>
        </w:rPr>
        <w:t>e</w:t>
      </w:r>
      <w:r w:rsidRPr="006C75CF">
        <w:rPr>
          <w:rFonts w:ascii="Times New Roman" w:hAnsi="Times New Roman" w:cs="Times New Roman"/>
          <w:b/>
          <w:color w:val="auto"/>
          <w:spacing w:val="-1"/>
          <w:sz w:val="24"/>
          <w:szCs w:val="24"/>
        </w:rPr>
        <w:t xml:space="preserve"> c</w:t>
      </w:r>
      <w:r w:rsidRPr="006C75CF">
        <w:rPr>
          <w:rFonts w:ascii="Times New Roman" w:hAnsi="Times New Roman" w:cs="Times New Roman"/>
          <w:b/>
          <w:color w:val="auto"/>
          <w:sz w:val="24"/>
          <w:szCs w:val="24"/>
        </w:rPr>
        <w:t>ă</w:t>
      </w:r>
      <w:r w:rsidRPr="006C75CF">
        <w:rPr>
          <w:rFonts w:ascii="Times New Roman" w:hAnsi="Times New Roman" w:cs="Times New Roman"/>
          <w:b/>
          <w:color w:val="auto"/>
          <w:spacing w:val="1"/>
          <w:sz w:val="24"/>
          <w:szCs w:val="24"/>
        </w:rPr>
        <w:t>t</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e o</w:t>
      </w:r>
      <w:r w:rsidRPr="006C75CF">
        <w:rPr>
          <w:rFonts w:ascii="Times New Roman" w:hAnsi="Times New Roman" w:cs="Times New Roman"/>
          <w:b/>
          <w:color w:val="auto"/>
          <w:spacing w:val="1"/>
          <w:sz w:val="24"/>
          <w:szCs w:val="24"/>
        </w:rPr>
        <w:t>f</w:t>
      </w:r>
      <w:r w:rsidRPr="006C75CF">
        <w:rPr>
          <w:rFonts w:ascii="Times New Roman" w:hAnsi="Times New Roman" w:cs="Times New Roman"/>
          <w:b/>
          <w:color w:val="auto"/>
          <w:spacing w:val="-1"/>
          <w:sz w:val="24"/>
          <w:szCs w:val="24"/>
        </w:rPr>
        <w:t>er</w:t>
      </w:r>
      <w:r w:rsidRPr="006C75CF">
        <w:rPr>
          <w:rFonts w:ascii="Times New Roman" w:hAnsi="Times New Roman" w:cs="Times New Roman"/>
          <w:b/>
          <w:color w:val="auto"/>
          <w:sz w:val="24"/>
          <w:szCs w:val="24"/>
        </w:rPr>
        <w:t>tant.</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hi</w:t>
      </w:r>
      <w:r w:rsidRPr="006C75CF">
        <w:rPr>
          <w:rFonts w:ascii="Times New Roman" w:hAnsi="Times New Roman" w:cs="Times New Roman"/>
          <w:color w:val="auto"/>
          <w:spacing w:val="2"/>
          <w:sz w:val="24"/>
          <w:szCs w:val="24"/>
        </w:rPr>
        <w:t>z</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t</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 xml:space="preserve">ul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re d</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 xml:space="preserve">ptul de </w:t>
      </w:r>
      <w:proofErr w:type="gramStart"/>
      <w:r w:rsidRPr="006C75CF">
        <w:rPr>
          <w:rFonts w:ascii="Times New Roman" w:hAnsi="Times New Roman" w:cs="Times New Roman"/>
          <w:color w:val="auto"/>
          <w:sz w:val="24"/>
          <w:szCs w:val="24"/>
        </w:rPr>
        <w:t>a</w:t>
      </w:r>
      <w:proofErr w:type="gramEnd"/>
      <w:r w:rsidRPr="006C75CF">
        <w:rPr>
          <w:rFonts w:ascii="Times New Roman" w:hAnsi="Times New Roman" w:cs="Times New Roman"/>
          <w:color w:val="auto"/>
          <w:sz w:val="24"/>
          <w:szCs w:val="24"/>
        </w:rPr>
        <w:t xml:space="preserve">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m</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te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 xml:space="preserve">tenţii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supra </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nţ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i de bună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 în </w:t>
      </w:r>
      <w:r w:rsidRPr="006C75CF">
        <w:rPr>
          <w:rFonts w:ascii="Times New Roman" w:hAnsi="Times New Roman" w:cs="Times New Roman"/>
          <w:color w:val="auto"/>
          <w:spacing w:val="-2"/>
          <w:sz w:val="24"/>
          <w:szCs w:val="24"/>
        </w:rPr>
        <w:t>l</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m</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t</w:t>
      </w:r>
      <w:r w:rsidRPr="006C75CF">
        <w:rPr>
          <w:rFonts w:ascii="Times New Roman" w:hAnsi="Times New Roman" w:cs="Times New Roman"/>
          <w:color w:val="auto"/>
          <w:sz w:val="24"/>
          <w:szCs w:val="24"/>
        </w:rPr>
        <w:t>a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jud</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iu</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 xml:space="preserve">ui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t,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ă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 xml:space="preserve">statorul și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utantul nu îşi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ste</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ă și nu î</w:t>
      </w:r>
      <w:r w:rsidRPr="006C75CF">
        <w:rPr>
          <w:rFonts w:ascii="Times New Roman" w:hAnsi="Times New Roman" w:cs="Times New Roman"/>
          <w:color w:val="auto"/>
          <w:spacing w:val="2"/>
          <w:sz w:val="24"/>
          <w:szCs w:val="24"/>
        </w:rPr>
        <w:t>ș</w:t>
      </w:r>
      <w:r w:rsidRPr="006C75CF">
        <w:rPr>
          <w:rFonts w:ascii="Times New Roman" w:hAnsi="Times New Roman" w:cs="Times New Roman"/>
          <w:color w:val="auto"/>
          <w:sz w:val="24"/>
          <w:szCs w:val="24"/>
        </w:rPr>
        <w:t xml:space="preserve">i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ută,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ste</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 xml:space="preserve">ă și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 xml:space="preserve">ută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u în</w:t>
      </w:r>
      <w:r w:rsidRPr="006C75CF">
        <w:rPr>
          <w:rFonts w:ascii="Times New Roman" w:hAnsi="Times New Roman" w:cs="Times New Roman"/>
          <w:color w:val="auto"/>
          <w:spacing w:val="1"/>
          <w:sz w:val="24"/>
          <w:szCs w:val="24"/>
        </w:rPr>
        <w:t>tâ</w:t>
      </w:r>
      <w:r w:rsidRPr="006C75CF">
        <w:rPr>
          <w:rFonts w:ascii="Times New Roman" w:hAnsi="Times New Roman" w:cs="Times New Roman"/>
          <w:color w:val="auto"/>
          <w:sz w:val="24"/>
          <w:szCs w:val="24"/>
        </w:rPr>
        <w:t>rzie</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2"/>
          <w:sz w:val="24"/>
          <w:szCs w:val="24"/>
        </w:rPr>
        <w:t>s</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u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st</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 xml:space="preserve">,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 xml:space="preserve">ută </w:t>
      </w:r>
      <w:r w:rsidRPr="006C75CF">
        <w:rPr>
          <w:rFonts w:ascii="Times New Roman" w:hAnsi="Times New Roman" w:cs="Times New Roman"/>
          <w:color w:val="auto"/>
          <w:spacing w:val="2"/>
          <w:sz w:val="24"/>
          <w:szCs w:val="24"/>
        </w:rPr>
        <w:t>n</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pacing w:val="2"/>
          <w:sz w:val="24"/>
          <w:szCs w:val="24"/>
        </w:rPr>
        <w:t>o</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spun</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tor obl</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sumate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in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ntul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ontr</w:t>
      </w:r>
      <w:r w:rsidRPr="006C75CF">
        <w:rPr>
          <w:rFonts w:ascii="Times New Roman" w:hAnsi="Times New Roman" w:cs="Times New Roman"/>
          <w:color w:val="auto"/>
          <w:spacing w:val="-1"/>
          <w:sz w:val="24"/>
          <w:szCs w:val="24"/>
        </w:rPr>
        <w:t>ac</w:t>
      </w:r>
      <w:r w:rsidRPr="006C75CF">
        <w:rPr>
          <w:rFonts w:ascii="Times New Roman" w:hAnsi="Times New Roman" w:cs="Times New Roman"/>
          <w:color w:val="auto"/>
          <w:sz w:val="24"/>
          <w:szCs w:val="24"/>
        </w:rPr>
        <w:t>t. Ant</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rior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m</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t</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rii un</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i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tenţii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sup</w:t>
      </w:r>
      <w:r w:rsidRPr="006C75CF">
        <w:rPr>
          <w:rFonts w:ascii="Times New Roman" w:hAnsi="Times New Roman" w:cs="Times New Roman"/>
          <w:color w:val="auto"/>
          <w:spacing w:val="2"/>
          <w:sz w:val="24"/>
          <w:szCs w:val="24"/>
        </w:rPr>
        <w:t>r</w:t>
      </w:r>
      <w:r w:rsidRPr="006C75CF">
        <w:rPr>
          <w:rFonts w:ascii="Times New Roman" w:hAnsi="Times New Roman" w:cs="Times New Roman"/>
          <w:color w:val="auto"/>
          <w:sz w:val="24"/>
          <w:szCs w:val="24"/>
        </w:rPr>
        <w:t>a 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nţ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i de bună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hi</w:t>
      </w:r>
      <w:r w:rsidRPr="006C75CF">
        <w:rPr>
          <w:rFonts w:ascii="Times New Roman" w:hAnsi="Times New Roman" w:cs="Times New Roman"/>
          <w:color w:val="auto"/>
          <w:spacing w:val="2"/>
          <w:sz w:val="24"/>
          <w:szCs w:val="24"/>
        </w:rPr>
        <w:t>z</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t</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 xml:space="preserve">ul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re obl</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a de a not</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fi</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 xml:space="preserve">a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ce</w:t>
      </w:r>
      <w:r w:rsidRPr="006C75CF">
        <w:rPr>
          <w:rFonts w:ascii="Times New Roman" w:hAnsi="Times New Roman" w:cs="Times New Roman"/>
          <w:color w:val="auto"/>
          <w:sz w:val="24"/>
          <w:szCs w:val="24"/>
        </w:rPr>
        <w:t>st luc</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u p</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z w:val="24"/>
          <w:szCs w:val="24"/>
        </w:rPr>
        <w:t>st</w:t>
      </w:r>
      <w:r w:rsidRPr="006C75CF">
        <w:rPr>
          <w:rFonts w:ascii="Times New Roman" w:hAnsi="Times New Roman" w:cs="Times New Roman"/>
          <w:color w:val="auto"/>
          <w:spacing w:val="3"/>
          <w:sz w:val="24"/>
          <w:szCs w:val="24"/>
        </w:rPr>
        <w:t>a</w:t>
      </w:r>
      <w:r w:rsidRPr="006C75CF">
        <w:rPr>
          <w:rFonts w:ascii="Times New Roman" w:hAnsi="Times New Roman" w:cs="Times New Roman"/>
          <w:color w:val="auto"/>
          <w:sz w:val="24"/>
          <w:szCs w:val="24"/>
        </w:rPr>
        <w:t xml:space="preserve">torului și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utantulu</w:t>
      </w:r>
      <w:r w:rsidRPr="006C75CF">
        <w:rPr>
          <w:rFonts w:ascii="Times New Roman" w:hAnsi="Times New Roman" w:cs="Times New Roman"/>
          <w:color w:val="auto"/>
          <w:spacing w:val="2"/>
          <w:sz w:val="24"/>
          <w:szCs w:val="24"/>
        </w:rPr>
        <w:t>i</w:t>
      </w:r>
      <w:r w:rsidRPr="006C75CF">
        <w:rPr>
          <w:rFonts w:ascii="Times New Roman" w:hAnsi="Times New Roman" w:cs="Times New Roman"/>
          <w:color w:val="auto"/>
          <w:sz w:val="24"/>
          <w:szCs w:val="24"/>
        </w:rPr>
        <w:t>, p</w:t>
      </w:r>
      <w:r w:rsidRPr="006C75CF">
        <w:rPr>
          <w:rFonts w:ascii="Times New Roman" w:hAnsi="Times New Roman" w:cs="Times New Roman"/>
          <w:color w:val="auto"/>
          <w:spacing w:val="-1"/>
          <w:sz w:val="24"/>
          <w:szCs w:val="24"/>
        </w:rPr>
        <w:t>rec</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2"/>
          <w:sz w:val="24"/>
          <w:szCs w:val="24"/>
        </w:rPr>
        <w:t>z</w:t>
      </w:r>
      <w:r w:rsidRPr="006C75CF">
        <w:rPr>
          <w:rFonts w:ascii="Times New Roman" w:hAnsi="Times New Roman" w:cs="Times New Roman"/>
          <w:color w:val="auto"/>
          <w:spacing w:val="-3"/>
          <w:sz w:val="24"/>
          <w:szCs w:val="24"/>
        </w:rPr>
        <w:t>â</w:t>
      </w:r>
      <w:r w:rsidRPr="006C75CF">
        <w:rPr>
          <w:rFonts w:ascii="Times New Roman" w:hAnsi="Times New Roman" w:cs="Times New Roman"/>
          <w:color w:val="auto"/>
          <w:sz w:val="24"/>
          <w:szCs w:val="24"/>
        </w:rPr>
        <w:t>nd to</w:t>
      </w:r>
      <w:r w:rsidRPr="006C75CF">
        <w:rPr>
          <w:rFonts w:ascii="Times New Roman" w:hAnsi="Times New Roman" w:cs="Times New Roman"/>
          <w:color w:val="auto"/>
          <w:spacing w:val="1"/>
          <w:sz w:val="24"/>
          <w:szCs w:val="24"/>
        </w:rPr>
        <w:t>t</w:t>
      </w:r>
      <w:r w:rsidRPr="006C75CF">
        <w:rPr>
          <w:rFonts w:ascii="Times New Roman" w:hAnsi="Times New Roman" w:cs="Times New Roman"/>
          <w:color w:val="auto"/>
          <w:sz w:val="24"/>
          <w:szCs w:val="24"/>
        </w:rPr>
        <w:t>od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tă obl</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1"/>
          <w:sz w:val="24"/>
          <w:szCs w:val="24"/>
        </w:rPr>
        <w:t>ca</w:t>
      </w:r>
      <w:r w:rsidRPr="006C75CF">
        <w:rPr>
          <w:rFonts w:ascii="Times New Roman" w:hAnsi="Times New Roman" w:cs="Times New Roman"/>
          <w:color w:val="auto"/>
          <w:sz w:val="24"/>
          <w:szCs w:val="24"/>
        </w:rPr>
        <w:t xml:space="preserve">re nu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u fost </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spe</w:t>
      </w:r>
      <w:r w:rsidRPr="006C75CF">
        <w:rPr>
          <w:rFonts w:ascii="Times New Roman" w:hAnsi="Times New Roman" w:cs="Times New Roman"/>
          <w:color w:val="auto"/>
          <w:spacing w:val="-2"/>
          <w:sz w:val="24"/>
          <w:szCs w:val="24"/>
        </w:rPr>
        <w:t>c</w:t>
      </w:r>
      <w:r w:rsidRPr="006C75CF">
        <w:rPr>
          <w:rFonts w:ascii="Times New Roman" w:hAnsi="Times New Roman" w:cs="Times New Roman"/>
          <w:color w:val="auto"/>
          <w:sz w:val="24"/>
          <w:szCs w:val="24"/>
        </w:rPr>
        <w:t>ta</w:t>
      </w:r>
      <w:r w:rsidRPr="006C75CF">
        <w:rPr>
          <w:rFonts w:ascii="Times New Roman" w:hAnsi="Times New Roman" w:cs="Times New Roman"/>
          <w:color w:val="auto"/>
          <w:spacing w:val="2"/>
          <w:sz w:val="24"/>
          <w:szCs w:val="24"/>
        </w:rPr>
        <w:t>t</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hi</w:t>
      </w:r>
      <w:r w:rsidRPr="006C75CF">
        <w:rPr>
          <w:rFonts w:ascii="Times New Roman" w:hAnsi="Times New Roman" w:cs="Times New Roman"/>
          <w:color w:val="auto"/>
          <w:spacing w:val="2"/>
          <w:sz w:val="24"/>
          <w:szCs w:val="24"/>
        </w:rPr>
        <w:t>z</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t</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ul se obli</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z w:val="24"/>
          <w:szCs w:val="24"/>
        </w:rPr>
        <w:t xml:space="preserve">ă </w:t>
      </w:r>
      <w:proofErr w:type="gramStart"/>
      <w:r w:rsidRPr="006C75CF">
        <w:rPr>
          <w:rFonts w:ascii="Times New Roman" w:hAnsi="Times New Roman" w:cs="Times New Roman"/>
          <w:color w:val="auto"/>
          <w:sz w:val="24"/>
          <w:szCs w:val="24"/>
        </w:rPr>
        <w:t>să</w:t>
      </w:r>
      <w:proofErr w:type="gramEnd"/>
      <w:r w:rsidRPr="006C75CF">
        <w:rPr>
          <w:rFonts w:ascii="Times New Roman" w:hAnsi="Times New Roman" w:cs="Times New Roman"/>
          <w:color w:val="auto"/>
          <w:sz w:val="24"/>
          <w:szCs w:val="24"/>
        </w:rPr>
        <w:t xml:space="preserve"> </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st</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tu</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a</w:t>
      </w:r>
      <w:r w:rsidRPr="006C75CF">
        <w:rPr>
          <w:rFonts w:ascii="Times New Roman" w:hAnsi="Times New Roman" w:cs="Times New Roman"/>
          <w:color w:val="auto"/>
          <w:sz w:val="24"/>
          <w:szCs w:val="24"/>
        </w:rPr>
        <w:t>nţ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a de bu</w:t>
      </w:r>
      <w:r w:rsidRPr="006C75CF">
        <w:rPr>
          <w:rFonts w:ascii="Times New Roman" w:hAnsi="Times New Roman" w:cs="Times New Roman"/>
          <w:color w:val="auto"/>
          <w:spacing w:val="2"/>
          <w:sz w:val="24"/>
          <w:szCs w:val="24"/>
        </w:rPr>
        <w:t>n</w:t>
      </w:r>
      <w:r w:rsidRPr="006C75CF">
        <w:rPr>
          <w:rFonts w:ascii="Times New Roman" w:hAnsi="Times New Roman" w:cs="Times New Roman"/>
          <w:color w:val="auto"/>
          <w:sz w:val="24"/>
          <w:szCs w:val="24"/>
        </w:rPr>
        <w:t xml:space="preserve">ă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stf</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l:</w:t>
      </w:r>
    </w:p>
    <w:p w:rsidR="008F49F4" w:rsidRPr="006C75CF" w:rsidRDefault="008F49F4" w:rsidP="008F49F4">
      <w:pPr>
        <w:pStyle w:val="Titlu"/>
        <w:jc w:val="both"/>
        <w:rPr>
          <w:rFonts w:ascii="Times New Roman" w:hAnsi="Times New Roman" w:cs="Times New Roman"/>
          <w:b/>
          <w:color w:val="auto"/>
          <w:sz w:val="24"/>
          <w:szCs w:val="24"/>
        </w:rPr>
      </w:pPr>
      <w:r w:rsidRPr="006C75CF">
        <w:rPr>
          <w:rFonts w:ascii="Times New Roman" w:hAnsi="Times New Roman" w:cs="Times New Roman"/>
          <w:b/>
          <w:color w:val="auto"/>
          <w:spacing w:val="-3"/>
          <w:sz w:val="24"/>
          <w:szCs w:val="24"/>
        </w:rPr>
        <w:t>Î</w:t>
      </w:r>
      <w:r w:rsidRPr="006C75CF">
        <w:rPr>
          <w:rFonts w:ascii="Times New Roman" w:hAnsi="Times New Roman" w:cs="Times New Roman"/>
          <w:b/>
          <w:color w:val="auto"/>
          <w:sz w:val="24"/>
          <w:szCs w:val="24"/>
        </w:rPr>
        <w:t xml:space="preserve">n </w:t>
      </w:r>
      <w:r w:rsidRPr="006C75CF">
        <w:rPr>
          <w:rFonts w:ascii="Times New Roman" w:hAnsi="Times New Roman" w:cs="Times New Roman"/>
          <w:b/>
          <w:color w:val="auto"/>
          <w:spacing w:val="-1"/>
          <w:sz w:val="24"/>
          <w:szCs w:val="24"/>
        </w:rPr>
        <w:t>ca</w:t>
      </w:r>
      <w:r w:rsidRPr="006C75CF">
        <w:rPr>
          <w:rFonts w:ascii="Times New Roman" w:hAnsi="Times New Roman" w:cs="Times New Roman"/>
          <w:b/>
          <w:color w:val="auto"/>
          <w:spacing w:val="1"/>
          <w:sz w:val="24"/>
          <w:szCs w:val="24"/>
        </w:rPr>
        <w:t>z</w:t>
      </w:r>
      <w:r w:rsidRPr="006C75CF">
        <w:rPr>
          <w:rFonts w:ascii="Times New Roman" w:hAnsi="Times New Roman" w:cs="Times New Roman"/>
          <w:b/>
          <w:color w:val="auto"/>
          <w:sz w:val="24"/>
          <w:szCs w:val="24"/>
        </w:rPr>
        <w:t>ul se</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vicii</w:t>
      </w:r>
      <w:r w:rsidRPr="006C75CF">
        <w:rPr>
          <w:rFonts w:ascii="Times New Roman" w:hAnsi="Times New Roman" w:cs="Times New Roman"/>
          <w:b/>
          <w:color w:val="auto"/>
          <w:spacing w:val="1"/>
          <w:sz w:val="24"/>
          <w:szCs w:val="24"/>
        </w:rPr>
        <w:t>l</w:t>
      </w:r>
      <w:r w:rsidRPr="006C75CF">
        <w:rPr>
          <w:rFonts w:ascii="Times New Roman" w:hAnsi="Times New Roman" w:cs="Times New Roman"/>
          <w:b/>
          <w:color w:val="auto"/>
          <w:sz w:val="24"/>
          <w:szCs w:val="24"/>
        </w:rPr>
        <w:t>o</w:t>
      </w:r>
      <w:r w:rsidRPr="006C75CF">
        <w:rPr>
          <w:rFonts w:ascii="Times New Roman" w:hAnsi="Times New Roman" w:cs="Times New Roman"/>
          <w:b/>
          <w:color w:val="auto"/>
          <w:spacing w:val="-1"/>
          <w:sz w:val="24"/>
          <w:szCs w:val="24"/>
        </w:rPr>
        <w:t>r</w:t>
      </w:r>
      <w:r w:rsidRPr="006C75CF">
        <w:rPr>
          <w:rFonts w:ascii="Times New Roman" w:hAnsi="Times New Roman" w:cs="Times New Roman"/>
          <w:b/>
          <w:color w:val="auto"/>
          <w:sz w:val="24"/>
          <w:szCs w:val="24"/>
        </w:rPr>
        <w:t>:</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z w:val="24"/>
          <w:szCs w:val="24"/>
        </w:rPr>
        <w:t>v</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loa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a </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nț</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i de b</w:t>
      </w:r>
      <w:r w:rsidRPr="006C75CF">
        <w:rPr>
          <w:rFonts w:ascii="Times New Roman" w:hAnsi="Times New Roman" w:cs="Times New Roman"/>
          <w:color w:val="auto"/>
          <w:spacing w:val="2"/>
          <w:sz w:val="24"/>
          <w:szCs w:val="24"/>
        </w:rPr>
        <w:t>u</w:t>
      </w:r>
      <w:r w:rsidRPr="006C75CF">
        <w:rPr>
          <w:rFonts w:ascii="Times New Roman" w:hAnsi="Times New Roman" w:cs="Times New Roman"/>
          <w:color w:val="auto"/>
          <w:sz w:val="24"/>
          <w:szCs w:val="24"/>
        </w:rPr>
        <w:t xml:space="preserve">nă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uț</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f</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n</w:t>
      </w:r>
      <w:r w:rsidRPr="006C75CF">
        <w:rPr>
          <w:rFonts w:ascii="Times New Roman" w:hAnsi="Times New Roman" w:cs="Times New Roman"/>
          <w:color w:val="auto"/>
          <w:spacing w:val="3"/>
          <w:sz w:val="24"/>
          <w:szCs w:val="24"/>
        </w:rPr>
        <w:t>t</w:t>
      </w:r>
      <w:r w:rsidRPr="006C75CF">
        <w:rPr>
          <w:rFonts w:ascii="Times New Roman" w:hAnsi="Times New Roman" w:cs="Times New Roman"/>
          <w:color w:val="auto"/>
          <w:sz w:val="24"/>
          <w:szCs w:val="24"/>
        </w:rPr>
        <w:t>ă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2"/>
          <w:sz w:val="24"/>
          <w:szCs w:val="24"/>
        </w:rPr>
        <w:t>o</w:t>
      </w:r>
      <w:r w:rsidRPr="006C75CF">
        <w:rPr>
          <w:rFonts w:ascii="Times New Roman" w:hAnsi="Times New Roman" w:cs="Times New Roman"/>
          <w:color w:val="auto"/>
          <w:sz w:val="24"/>
          <w:szCs w:val="24"/>
        </w:rPr>
        <w:t>ie</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tu</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ui tehnic și s</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rvi</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pacing w:val="3"/>
          <w:sz w:val="24"/>
          <w:szCs w:val="24"/>
        </w:rPr>
        <w:t>i</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 xml:space="preserve">or de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si</w:t>
      </w:r>
      <w:r w:rsidRPr="006C75CF">
        <w:rPr>
          <w:rFonts w:ascii="Times New Roman" w:hAnsi="Times New Roman" w:cs="Times New Roman"/>
          <w:color w:val="auto"/>
          <w:spacing w:val="1"/>
          <w:sz w:val="24"/>
          <w:szCs w:val="24"/>
        </w:rPr>
        <w:t>s</w:t>
      </w:r>
      <w:r w:rsidRPr="006C75CF">
        <w:rPr>
          <w:rFonts w:ascii="Times New Roman" w:hAnsi="Times New Roman" w:cs="Times New Roman"/>
          <w:color w:val="auto"/>
          <w:sz w:val="24"/>
          <w:szCs w:val="24"/>
        </w:rPr>
        <w:t>tenţă tehni</w:t>
      </w:r>
      <w:r w:rsidRPr="006C75CF">
        <w:rPr>
          <w:rFonts w:ascii="Times New Roman" w:hAnsi="Times New Roman" w:cs="Times New Roman"/>
          <w:color w:val="auto"/>
          <w:spacing w:val="-1"/>
          <w:sz w:val="24"/>
          <w:szCs w:val="24"/>
        </w:rPr>
        <w:t>că</w:t>
      </w:r>
      <w:r w:rsidRPr="006C75CF">
        <w:rPr>
          <w:rFonts w:ascii="Times New Roman" w:hAnsi="Times New Roman" w:cs="Times New Roman"/>
          <w:color w:val="auto"/>
          <w:sz w:val="24"/>
          <w:szCs w:val="24"/>
        </w:rPr>
        <w:t xml:space="preserve">, în </w:t>
      </w:r>
      <w:r w:rsidRPr="006C75CF">
        <w:rPr>
          <w:rFonts w:ascii="Times New Roman" w:hAnsi="Times New Roman" w:cs="Times New Roman"/>
          <w:color w:val="auto"/>
          <w:spacing w:val="3"/>
          <w:sz w:val="24"/>
          <w:szCs w:val="24"/>
        </w:rPr>
        <w:t>t</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rm</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n de </w:t>
      </w:r>
      <w:proofErr w:type="gramStart"/>
      <w:r w:rsidRPr="006C75CF">
        <w:rPr>
          <w:rFonts w:ascii="Times New Roman" w:hAnsi="Times New Roman" w:cs="Times New Roman"/>
          <w:color w:val="auto"/>
          <w:sz w:val="24"/>
          <w:szCs w:val="24"/>
        </w:rPr>
        <w:t xml:space="preserve">14 </w:t>
      </w:r>
      <w:r w:rsidRPr="006C75CF">
        <w:rPr>
          <w:rFonts w:ascii="Times New Roman" w:hAnsi="Times New Roman" w:cs="Times New Roman"/>
          <w:color w:val="auto"/>
          <w:spacing w:val="1"/>
          <w:sz w:val="24"/>
          <w:szCs w:val="24"/>
        </w:rPr>
        <w:t xml:space="preserve"> z</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e</w:t>
      </w:r>
      <w:proofErr w:type="gramEnd"/>
      <w:r w:rsidRPr="006C75CF">
        <w:rPr>
          <w:rFonts w:ascii="Times New Roman" w:hAnsi="Times New Roman" w:cs="Times New Roman"/>
          <w:color w:val="auto"/>
          <w:sz w:val="24"/>
          <w:szCs w:val="24"/>
        </w:rPr>
        <w:t xml:space="preserve">  de  la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ta în</w:t>
      </w:r>
      <w:r w:rsidRPr="006C75CF">
        <w:rPr>
          <w:rFonts w:ascii="Times New Roman" w:hAnsi="Times New Roman" w:cs="Times New Roman"/>
          <w:color w:val="auto"/>
          <w:spacing w:val="2"/>
          <w:sz w:val="24"/>
          <w:szCs w:val="24"/>
        </w:rPr>
        <w:t>c</w:t>
      </w:r>
      <w:r w:rsidRPr="006C75CF">
        <w:rPr>
          <w:rFonts w:ascii="Times New Roman" w:hAnsi="Times New Roman" w:cs="Times New Roman"/>
          <w:color w:val="auto"/>
          <w:sz w:val="24"/>
          <w:szCs w:val="24"/>
        </w:rPr>
        <w:t>h</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ie</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ii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2"/>
          <w:sz w:val="24"/>
          <w:szCs w:val="24"/>
        </w:rPr>
        <w:t>o</w:t>
      </w:r>
      <w:r w:rsidRPr="006C75CF">
        <w:rPr>
          <w:rFonts w:ascii="Times New Roman" w:hAnsi="Times New Roman" w:cs="Times New Roman"/>
          <w:color w:val="auto"/>
          <w:spacing w:val="-1"/>
          <w:sz w:val="24"/>
          <w:szCs w:val="24"/>
        </w:rPr>
        <w:t>ce</w:t>
      </w:r>
      <w:r w:rsidRPr="006C75CF">
        <w:rPr>
          <w:rFonts w:ascii="Times New Roman" w:hAnsi="Times New Roman" w:cs="Times New Roman"/>
          <w:color w:val="auto"/>
          <w:sz w:val="24"/>
          <w:szCs w:val="24"/>
        </w:rPr>
        <w:t>sulu</w:t>
      </w:r>
      <w:r w:rsidRPr="006C75CF">
        <w:rPr>
          <w:rFonts w:ascii="Times New Roman" w:hAnsi="Times New Roman" w:cs="Times New Roman"/>
          <w:color w:val="auto"/>
          <w:spacing w:val="7"/>
          <w:sz w:val="24"/>
          <w:szCs w:val="24"/>
        </w:rPr>
        <w:t>i</w:t>
      </w:r>
      <w:r w:rsidRPr="006C75CF">
        <w:rPr>
          <w:rFonts w:ascii="Times New Roman" w:hAnsi="Times New Roman" w:cs="Times New Roman"/>
          <w:color w:val="auto"/>
          <w:spacing w:val="-1"/>
          <w:sz w:val="24"/>
          <w:szCs w:val="24"/>
        </w:rPr>
        <w:t>-</w:t>
      </w:r>
      <w:r w:rsidRPr="006C75CF">
        <w:rPr>
          <w:rFonts w:ascii="Times New Roman" w:hAnsi="Times New Roman" w:cs="Times New Roman"/>
          <w:color w:val="auto"/>
          <w:sz w:val="24"/>
          <w:szCs w:val="24"/>
        </w:rPr>
        <w:t>v</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1"/>
          <w:sz w:val="24"/>
          <w:szCs w:val="24"/>
        </w:rPr>
        <w:t>b</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l de 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pţ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e  la</w:t>
      </w:r>
      <w:r w:rsidRPr="006C75CF">
        <w:rPr>
          <w:rFonts w:ascii="Times New Roman" w:hAnsi="Times New Roman" w:cs="Times New Roman"/>
          <w:sz w:val="24"/>
          <w:szCs w:val="24"/>
        </w:rPr>
        <w:t xml:space="preserve"> </w:t>
      </w:r>
      <w:r w:rsidRPr="006C75CF">
        <w:rPr>
          <w:rFonts w:ascii="Times New Roman" w:hAnsi="Times New Roman" w:cs="Times New Roman"/>
          <w:color w:val="auto"/>
          <w:sz w:val="24"/>
          <w:szCs w:val="24"/>
        </w:rPr>
        <w:t>te</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m</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n</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rea luc</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 xml:space="preserve">rilor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utate în</w:t>
      </w:r>
      <w:r w:rsidRPr="006C75CF">
        <w:rPr>
          <w:rFonts w:ascii="Times New Roman" w:hAnsi="Times New Roman" w:cs="Times New Roman"/>
          <w:color w:val="auto"/>
          <w:spacing w:val="2"/>
          <w:sz w:val="24"/>
          <w:szCs w:val="24"/>
        </w:rPr>
        <w:t xml:space="preserve"> b</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a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3"/>
          <w:sz w:val="24"/>
          <w:szCs w:val="24"/>
        </w:rPr>
        <w:t>i</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tu</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ui 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sp</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t</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v,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ă nu a rid</w:t>
      </w:r>
      <w:r w:rsidRPr="006C75CF">
        <w:rPr>
          <w:rFonts w:ascii="Times New Roman" w:hAnsi="Times New Roman" w:cs="Times New Roman"/>
          <w:color w:val="auto"/>
          <w:spacing w:val="2"/>
          <w:sz w:val="24"/>
          <w:szCs w:val="24"/>
        </w:rPr>
        <w:t>i</w:t>
      </w:r>
      <w:r w:rsidRPr="006C75CF">
        <w:rPr>
          <w:rFonts w:ascii="Times New Roman" w:hAnsi="Times New Roman" w:cs="Times New Roman"/>
          <w:color w:val="auto"/>
          <w:spacing w:val="-1"/>
          <w:sz w:val="24"/>
          <w:szCs w:val="24"/>
        </w:rPr>
        <w:t>ca</w:t>
      </w:r>
      <w:r w:rsidRPr="006C75CF">
        <w:rPr>
          <w:rFonts w:ascii="Times New Roman" w:hAnsi="Times New Roman" w:cs="Times New Roman"/>
          <w:color w:val="auto"/>
          <w:sz w:val="24"/>
          <w:szCs w:val="24"/>
        </w:rPr>
        <w:t>t p</w:t>
      </w:r>
      <w:r w:rsidRPr="006C75CF">
        <w:rPr>
          <w:rFonts w:ascii="Times New Roman" w:hAnsi="Times New Roman" w:cs="Times New Roman"/>
          <w:color w:val="auto"/>
          <w:spacing w:val="-1"/>
          <w:sz w:val="24"/>
          <w:szCs w:val="24"/>
        </w:rPr>
        <w:t>â</w:t>
      </w:r>
      <w:r w:rsidRPr="006C75CF">
        <w:rPr>
          <w:rFonts w:ascii="Times New Roman" w:hAnsi="Times New Roman" w:cs="Times New Roman"/>
          <w:color w:val="auto"/>
          <w:spacing w:val="2"/>
          <w:sz w:val="24"/>
          <w:szCs w:val="24"/>
        </w:rPr>
        <w:t>n</w:t>
      </w:r>
      <w:r w:rsidRPr="006C75CF">
        <w:rPr>
          <w:rFonts w:ascii="Times New Roman" w:hAnsi="Times New Roman" w:cs="Times New Roman"/>
          <w:color w:val="auto"/>
          <w:sz w:val="24"/>
          <w:szCs w:val="24"/>
        </w:rPr>
        <w:t xml:space="preserve">ă la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ce</w:t>
      </w:r>
      <w:r w:rsidRPr="006C75CF">
        <w:rPr>
          <w:rFonts w:ascii="Times New Roman" w:hAnsi="Times New Roman" w:cs="Times New Roman"/>
          <w:color w:val="auto"/>
          <w:sz w:val="24"/>
          <w:szCs w:val="24"/>
        </w:rPr>
        <w:t>a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tă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tenţii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sup</w:t>
      </w:r>
      <w:r w:rsidRPr="006C75CF">
        <w:rPr>
          <w:rFonts w:ascii="Times New Roman" w:hAnsi="Times New Roman" w:cs="Times New Roman"/>
          <w:color w:val="auto"/>
          <w:spacing w:val="2"/>
          <w:sz w:val="24"/>
          <w:szCs w:val="24"/>
        </w:rPr>
        <w:t>r</w:t>
      </w:r>
      <w:r w:rsidRPr="006C75CF">
        <w:rPr>
          <w:rFonts w:ascii="Times New Roman" w:hAnsi="Times New Roman" w:cs="Times New Roman"/>
          <w:color w:val="auto"/>
          <w:sz w:val="24"/>
          <w:szCs w:val="24"/>
        </w:rPr>
        <w:t xml:space="preserve">a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i, </w:t>
      </w:r>
      <w:r w:rsidRPr="006C75CF">
        <w:rPr>
          <w:rFonts w:ascii="Times New Roman" w:hAnsi="Times New Roman" w:cs="Times New Roman"/>
          <w:color w:val="auto"/>
          <w:spacing w:val="3"/>
          <w:sz w:val="24"/>
          <w:szCs w:val="24"/>
        </w:rPr>
        <w:t>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 nu mai t</w:t>
      </w:r>
      <w:r w:rsidRPr="006C75CF">
        <w:rPr>
          <w:rFonts w:ascii="Times New Roman" w:hAnsi="Times New Roman" w:cs="Times New Roman"/>
          <w:color w:val="auto"/>
          <w:spacing w:val="2"/>
          <w:sz w:val="24"/>
          <w:szCs w:val="24"/>
        </w:rPr>
        <w:t>â</w:t>
      </w:r>
      <w:r w:rsidRPr="006C75CF">
        <w:rPr>
          <w:rFonts w:ascii="Times New Roman" w:hAnsi="Times New Roman" w:cs="Times New Roman"/>
          <w:color w:val="auto"/>
          <w:sz w:val="24"/>
          <w:szCs w:val="24"/>
        </w:rPr>
        <w:t xml:space="preserve">rziu de 3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ni de la pr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pacing w:val="7"/>
          <w:sz w:val="24"/>
          <w:szCs w:val="24"/>
        </w:rPr>
        <w:t>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rea 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sp</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t</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v</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lor do</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umen</w:t>
      </w:r>
      <w:r w:rsidRPr="006C75CF">
        <w:rPr>
          <w:rFonts w:ascii="Times New Roman" w:hAnsi="Times New Roman" w:cs="Times New Roman"/>
          <w:color w:val="auto"/>
          <w:spacing w:val="2"/>
          <w:sz w:val="24"/>
          <w:szCs w:val="24"/>
        </w:rPr>
        <w:t>t</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i tehni</w:t>
      </w:r>
      <w:r w:rsidRPr="006C75CF">
        <w:rPr>
          <w:rFonts w:ascii="Times New Roman" w:hAnsi="Times New Roman" w:cs="Times New Roman"/>
          <w:color w:val="auto"/>
          <w:spacing w:val="-1"/>
          <w:sz w:val="24"/>
          <w:szCs w:val="24"/>
        </w:rPr>
        <w:t>ce</w:t>
      </w:r>
      <w:r w:rsidRPr="006C75CF">
        <w:rPr>
          <w:rFonts w:ascii="Times New Roman" w:hAnsi="Times New Roman" w:cs="Times New Roman"/>
          <w:color w:val="auto"/>
          <w:sz w:val="24"/>
          <w:szCs w:val="24"/>
        </w:rPr>
        <w:t xml:space="preserve">, în </w:t>
      </w:r>
      <w:r w:rsidRPr="006C75CF">
        <w:rPr>
          <w:rFonts w:ascii="Times New Roman" w:hAnsi="Times New Roman" w:cs="Times New Roman"/>
          <w:color w:val="auto"/>
          <w:spacing w:val="-1"/>
          <w:sz w:val="24"/>
          <w:szCs w:val="24"/>
        </w:rPr>
        <w:t>ca</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 xml:space="preserve">ul în </w:t>
      </w:r>
      <w:r w:rsidRPr="006C75CF">
        <w:rPr>
          <w:rFonts w:ascii="Times New Roman" w:hAnsi="Times New Roman" w:cs="Times New Roman"/>
          <w:color w:val="auto"/>
          <w:spacing w:val="-1"/>
          <w:sz w:val="24"/>
          <w:szCs w:val="24"/>
        </w:rPr>
        <w:t>ca</w:t>
      </w:r>
      <w:r w:rsidRPr="006C75CF">
        <w:rPr>
          <w:rFonts w:ascii="Times New Roman" w:hAnsi="Times New Roman" w:cs="Times New Roman"/>
          <w:color w:val="auto"/>
          <w:sz w:val="24"/>
          <w:szCs w:val="24"/>
        </w:rPr>
        <w:t xml:space="preserve">re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utorit</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tea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ont</w:t>
      </w:r>
      <w:r w:rsidRPr="006C75CF">
        <w:rPr>
          <w:rFonts w:ascii="Times New Roman" w:hAnsi="Times New Roman" w:cs="Times New Roman"/>
          <w:color w:val="auto"/>
          <w:spacing w:val="2"/>
          <w:sz w:val="24"/>
          <w:szCs w:val="24"/>
        </w:rPr>
        <w:t>r</w:t>
      </w:r>
      <w:r w:rsidRPr="006C75CF">
        <w:rPr>
          <w:rFonts w:ascii="Times New Roman" w:hAnsi="Times New Roman" w:cs="Times New Roman"/>
          <w:color w:val="auto"/>
          <w:spacing w:val="-1"/>
          <w:sz w:val="24"/>
          <w:szCs w:val="24"/>
        </w:rPr>
        <w:t>ac</w:t>
      </w:r>
      <w:r w:rsidRPr="006C75CF">
        <w:rPr>
          <w:rFonts w:ascii="Times New Roman" w:hAnsi="Times New Roman" w:cs="Times New Roman"/>
          <w:color w:val="auto"/>
          <w:sz w:val="24"/>
          <w:szCs w:val="24"/>
        </w:rPr>
        <w:t xml:space="preserve">tantă </w:t>
      </w:r>
      <w:r w:rsidRPr="006C75CF">
        <w:rPr>
          <w:rFonts w:ascii="Times New Roman" w:hAnsi="Times New Roman" w:cs="Times New Roman"/>
          <w:color w:val="auto"/>
          <w:spacing w:val="2"/>
          <w:sz w:val="24"/>
          <w:szCs w:val="24"/>
        </w:rPr>
        <w:t>n</w:t>
      </w:r>
      <w:r w:rsidRPr="006C75CF">
        <w:rPr>
          <w:rFonts w:ascii="Times New Roman" w:hAnsi="Times New Roman" w:cs="Times New Roman"/>
          <w:color w:val="auto"/>
          <w:sz w:val="24"/>
          <w:szCs w:val="24"/>
        </w:rPr>
        <w:t xml:space="preserve">u a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tribuit în </w:t>
      </w:r>
      <w:r w:rsidRPr="006C75CF">
        <w:rPr>
          <w:rFonts w:ascii="Times New Roman" w:hAnsi="Times New Roman" w:cs="Times New Roman"/>
          <w:color w:val="auto"/>
          <w:spacing w:val="-1"/>
          <w:sz w:val="24"/>
          <w:szCs w:val="24"/>
        </w:rPr>
        <w:t>acea</w:t>
      </w:r>
      <w:r w:rsidRPr="006C75CF">
        <w:rPr>
          <w:rFonts w:ascii="Times New Roman" w:hAnsi="Times New Roman" w:cs="Times New Roman"/>
          <w:color w:val="auto"/>
          <w:sz w:val="24"/>
          <w:szCs w:val="24"/>
        </w:rPr>
        <w:t>stă p</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 xml:space="preserve">ioadă </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ontr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tul de luc</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 xml:space="preserve">ri în </w:t>
      </w:r>
      <w:r w:rsidRPr="006C75CF">
        <w:rPr>
          <w:rFonts w:ascii="Times New Roman" w:hAnsi="Times New Roman" w:cs="Times New Roman"/>
          <w:color w:val="auto"/>
          <w:spacing w:val="-1"/>
          <w:sz w:val="24"/>
          <w:szCs w:val="24"/>
        </w:rPr>
        <w:t>ca</w:t>
      </w:r>
      <w:r w:rsidRPr="006C75CF">
        <w:rPr>
          <w:rFonts w:ascii="Times New Roman" w:hAnsi="Times New Roman" w:cs="Times New Roman"/>
          <w:color w:val="auto"/>
          <w:sz w:val="24"/>
          <w:szCs w:val="24"/>
        </w:rPr>
        <w:t>u</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w:t>
      </w:r>
    </w:p>
    <w:p w:rsidR="008F49F4" w:rsidRPr="006C75CF" w:rsidRDefault="008F49F4" w:rsidP="008F49F4">
      <w:pPr>
        <w:pStyle w:val="Titlu"/>
        <w:jc w:val="both"/>
        <w:rPr>
          <w:rFonts w:ascii="Times New Roman" w:hAnsi="Times New Roman" w:cs="Times New Roman"/>
          <w:b/>
          <w:color w:val="auto"/>
          <w:sz w:val="24"/>
          <w:szCs w:val="24"/>
        </w:rPr>
      </w:pPr>
      <w:r w:rsidRPr="006C75CF">
        <w:rPr>
          <w:rFonts w:ascii="Times New Roman" w:hAnsi="Times New Roman" w:cs="Times New Roman"/>
          <w:b/>
          <w:color w:val="auto"/>
          <w:spacing w:val="-3"/>
          <w:sz w:val="24"/>
          <w:szCs w:val="24"/>
        </w:rPr>
        <w:t>Î</w:t>
      </w:r>
      <w:r w:rsidRPr="006C75CF">
        <w:rPr>
          <w:rFonts w:ascii="Times New Roman" w:hAnsi="Times New Roman" w:cs="Times New Roman"/>
          <w:b/>
          <w:color w:val="auto"/>
          <w:sz w:val="24"/>
          <w:szCs w:val="24"/>
        </w:rPr>
        <w:t xml:space="preserve">n </w:t>
      </w:r>
      <w:r w:rsidRPr="006C75CF">
        <w:rPr>
          <w:rFonts w:ascii="Times New Roman" w:hAnsi="Times New Roman" w:cs="Times New Roman"/>
          <w:b/>
          <w:color w:val="auto"/>
          <w:spacing w:val="-1"/>
          <w:sz w:val="24"/>
          <w:szCs w:val="24"/>
        </w:rPr>
        <w:t>ca</w:t>
      </w:r>
      <w:r w:rsidRPr="006C75CF">
        <w:rPr>
          <w:rFonts w:ascii="Times New Roman" w:hAnsi="Times New Roman" w:cs="Times New Roman"/>
          <w:b/>
          <w:color w:val="auto"/>
          <w:spacing w:val="1"/>
          <w:sz w:val="24"/>
          <w:szCs w:val="24"/>
        </w:rPr>
        <w:t>z</w:t>
      </w:r>
      <w:r w:rsidRPr="006C75CF">
        <w:rPr>
          <w:rFonts w:ascii="Times New Roman" w:hAnsi="Times New Roman" w:cs="Times New Roman"/>
          <w:b/>
          <w:color w:val="auto"/>
          <w:sz w:val="24"/>
          <w:szCs w:val="24"/>
        </w:rPr>
        <w:t xml:space="preserve">ul </w:t>
      </w:r>
      <w:r w:rsidRPr="006C75CF">
        <w:rPr>
          <w:rFonts w:ascii="Times New Roman" w:hAnsi="Times New Roman" w:cs="Times New Roman"/>
          <w:b/>
          <w:color w:val="auto"/>
          <w:spacing w:val="1"/>
          <w:sz w:val="24"/>
          <w:szCs w:val="24"/>
        </w:rPr>
        <w:t>l</w:t>
      </w:r>
      <w:r w:rsidRPr="006C75CF">
        <w:rPr>
          <w:rFonts w:ascii="Times New Roman" w:hAnsi="Times New Roman" w:cs="Times New Roman"/>
          <w:b/>
          <w:color w:val="auto"/>
          <w:sz w:val="24"/>
          <w:szCs w:val="24"/>
        </w:rPr>
        <w:t>u</w:t>
      </w:r>
      <w:r w:rsidRPr="006C75CF">
        <w:rPr>
          <w:rFonts w:ascii="Times New Roman" w:hAnsi="Times New Roman" w:cs="Times New Roman"/>
          <w:b/>
          <w:color w:val="auto"/>
          <w:spacing w:val="-1"/>
          <w:sz w:val="24"/>
          <w:szCs w:val="24"/>
        </w:rPr>
        <w:t>c</w:t>
      </w:r>
      <w:r w:rsidRPr="006C75CF">
        <w:rPr>
          <w:rFonts w:ascii="Times New Roman" w:hAnsi="Times New Roman" w:cs="Times New Roman"/>
          <w:b/>
          <w:color w:val="auto"/>
          <w:sz w:val="24"/>
          <w:szCs w:val="24"/>
        </w:rPr>
        <w:t>r</w:t>
      </w:r>
      <w:r w:rsidRPr="006C75CF">
        <w:rPr>
          <w:rFonts w:ascii="Times New Roman" w:hAnsi="Times New Roman" w:cs="Times New Roman"/>
          <w:b/>
          <w:color w:val="auto"/>
          <w:spacing w:val="-2"/>
          <w:sz w:val="24"/>
          <w:szCs w:val="24"/>
        </w:rPr>
        <w:t>ă</w:t>
      </w:r>
      <w:r w:rsidRPr="006C75CF">
        <w:rPr>
          <w:rFonts w:ascii="Times New Roman" w:hAnsi="Times New Roman" w:cs="Times New Roman"/>
          <w:b/>
          <w:color w:val="auto"/>
          <w:sz w:val="24"/>
          <w:szCs w:val="24"/>
        </w:rPr>
        <w:t>rilor:</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70% din v</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loa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a </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nţ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i, în te</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men de 14</w:t>
      </w:r>
      <w:r w:rsidRPr="006C75CF">
        <w:rPr>
          <w:rFonts w:ascii="Times New Roman" w:hAnsi="Times New Roman" w:cs="Times New Roman"/>
          <w:color w:val="auto"/>
          <w:spacing w:val="1"/>
          <w:sz w:val="24"/>
          <w:szCs w:val="24"/>
        </w:rPr>
        <w:t xml:space="preserve"> z</w:t>
      </w:r>
      <w:r w:rsidRPr="006C75CF">
        <w:rPr>
          <w:rFonts w:ascii="Times New Roman" w:hAnsi="Times New Roman" w:cs="Times New Roman"/>
          <w:color w:val="auto"/>
          <w:sz w:val="24"/>
          <w:szCs w:val="24"/>
        </w:rPr>
        <w:t>i</w:t>
      </w:r>
      <w:r w:rsidRPr="006C75CF">
        <w:rPr>
          <w:rFonts w:ascii="Times New Roman" w:hAnsi="Times New Roman" w:cs="Times New Roman"/>
          <w:color w:val="auto"/>
          <w:spacing w:val="1"/>
          <w:sz w:val="24"/>
          <w:szCs w:val="24"/>
        </w:rPr>
        <w:t>l</w:t>
      </w:r>
      <w:r w:rsidRPr="006C75CF">
        <w:rPr>
          <w:rFonts w:ascii="Times New Roman" w:hAnsi="Times New Roman" w:cs="Times New Roman"/>
          <w:color w:val="auto"/>
          <w:sz w:val="24"/>
          <w:szCs w:val="24"/>
        </w:rPr>
        <w:t>e de la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ta înch</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ie</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ii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ce</w:t>
      </w:r>
      <w:r w:rsidRPr="006C75CF">
        <w:rPr>
          <w:rFonts w:ascii="Times New Roman" w:hAnsi="Times New Roman" w:cs="Times New Roman"/>
          <w:color w:val="auto"/>
          <w:sz w:val="24"/>
          <w:szCs w:val="24"/>
        </w:rPr>
        <w:t>sulu</w:t>
      </w:r>
      <w:r w:rsidRPr="006C75CF">
        <w:rPr>
          <w:rFonts w:ascii="Times New Roman" w:hAnsi="Times New Roman" w:cs="Times New Roman"/>
          <w:color w:val="auto"/>
          <w:spacing w:val="8"/>
          <w:sz w:val="24"/>
          <w:szCs w:val="24"/>
        </w:rPr>
        <w:t>i</w:t>
      </w:r>
      <w:r w:rsidRPr="006C75CF">
        <w:rPr>
          <w:rFonts w:ascii="Times New Roman" w:hAnsi="Times New Roman" w:cs="Times New Roman"/>
          <w:color w:val="auto"/>
          <w:spacing w:val="-1"/>
          <w:sz w:val="24"/>
          <w:szCs w:val="24"/>
        </w:rPr>
        <w:t>-</w:t>
      </w:r>
      <w:r w:rsidRPr="006C75CF">
        <w:rPr>
          <w:rFonts w:ascii="Times New Roman" w:hAnsi="Times New Roman" w:cs="Times New Roman"/>
          <w:color w:val="auto"/>
          <w:sz w:val="24"/>
          <w:szCs w:val="24"/>
        </w:rPr>
        <w:t>v</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1"/>
          <w:sz w:val="24"/>
          <w:szCs w:val="24"/>
        </w:rPr>
        <w:t>b</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l de 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pacing w:val="-1"/>
          <w:sz w:val="24"/>
          <w:szCs w:val="24"/>
        </w:rPr>
        <w:t>ce</w:t>
      </w:r>
      <w:r w:rsidRPr="006C75CF">
        <w:rPr>
          <w:rFonts w:ascii="Times New Roman" w:hAnsi="Times New Roman" w:cs="Times New Roman"/>
          <w:color w:val="auto"/>
          <w:sz w:val="24"/>
          <w:szCs w:val="24"/>
        </w:rPr>
        <w:t>pţ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e la t</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rmin</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rea luc</w:t>
      </w:r>
      <w:r w:rsidRPr="006C75CF">
        <w:rPr>
          <w:rFonts w:ascii="Times New Roman" w:hAnsi="Times New Roman" w:cs="Times New Roman"/>
          <w:color w:val="auto"/>
          <w:spacing w:val="-1"/>
          <w:sz w:val="24"/>
          <w:szCs w:val="24"/>
        </w:rPr>
        <w:t>ră</w:t>
      </w:r>
      <w:r w:rsidRPr="006C75CF">
        <w:rPr>
          <w:rFonts w:ascii="Times New Roman" w:hAnsi="Times New Roman" w:cs="Times New Roman"/>
          <w:color w:val="auto"/>
          <w:sz w:val="24"/>
          <w:szCs w:val="24"/>
        </w:rPr>
        <w:t>rilor,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ă nu a ridi</w:t>
      </w:r>
      <w:r w:rsidRPr="006C75CF">
        <w:rPr>
          <w:rFonts w:ascii="Times New Roman" w:hAnsi="Times New Roman" w:cs="Times New Roman"/>
          <w:color w:val="auto"/>
          <w:spacing w:val="-1"/>
          <w:sz w:val="24"/>
          <w:szCs w:val="24"/>
        </w:rPr>
        <w:t>ca</w:t>
      </w:r>
      <w:r w:rsidRPr="006C75CF">
        <w:rPr>
          <w:rFonts w:ascii="Times New Roman" w:hAnsi="Times New Roman" w:cs="Times New Roman"/>
          <w:color w:val="auto"/>
          <w:sz w:val="24"/>
          <w:szCs w:val="24"/>
        </w:rPr>
        <w:t>t p</w:t>
      </w:r>
      <w:r w:rsidRPr="006C75CF">
        <w:rPr>
          <w:rFonts w:ascii="Times New Roman" w:hAnsi="Times New Roman" w:cs="Times New Roman"/>
          <w:color w:val="auto"/>
          <w:spacing w:val="-1"/>
          <w:sz w:val="24"/>
          <w:szCs w:val="24"/>
        </w:rPr>
        <w:t>â</w:t>
      </w:r>
      <w:r w:rsidRPr="006C75CF">
        <w:rPr>
          <w:rFonts w:ascii="Times New Roman" w:hAnsi="Times New Roman" w:cs="Times New Roman"/>
          <w:color w:val="auto"/>
          <w:sz w:val="24"/>
          <w:szCs w:val="24"/>
        </w:rPr>
        <w:t xml:space="preserve">nă la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a d</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tă </w:t>
      </w:r>
      <w:r w:rsidRPr="006C75CF">
        <w:rPr>
          <w:rFonts w:ascii="Times New Roman" w:hAnsi="Times New Roman" w:cs="Times New Roman"/>
          <w:color w:val="auto"/>
          <w:spacing w:val="2"/>
          <w:sz w:val="24"/>
          <w:szCs w:val="24"/>
        </w:rPr>
        <w:t>p</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te</w:t>
      </w:r>
      <w:r w:rsidRPr="006C75CF">
        <w:rPr>
          <w:rFonts w:ascii="Times New Roman" w:hAnsi="Times New Roman" w:cs="Times New Roman"/>
          <w:color w:val="auto"/>
          <w:spacing w:val="2"/>
          <w:sz w:val="24"/>
          <w:szCs w:val="24"/>
        </w:rPr>
        <w:t>n</w:t>
      </w:r>
      <w:r w:rsidRPr="006C75CF">
        <w:rPr>
          <w:rFonts w:ascii="Times New Roman" w:hAnsi="Times New Roman" w:cs="Times New Roman"/>
          <w:color w:val="auto"/>
          <w:sz w:val="24"/>
          <w:szCs w:val="24"/>
        </w:rPr>
        <w:t>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 xml:space="preserve">i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 xml:space="preserve">supra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i, iar ris</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ul p</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ntru vicii </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s</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z w:val="24"/>
          <w:szCs w:val="24"/>
        </w:rPr>
        <w:t xml:space="preserve">unse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ste m</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ni</w:t>
      </w:r>
      <w:r w:rsidRPr="006C75CF">
        <w:rPr>
          <w:rFonts w:ascii="Times New Roman" w:hAnsi="Times New Roman" w:cs="Times New Roman"/>
          <w:color w:val="auto"/>
          <w:spacing w:val="1"/>
          <w:sz w:val="24"/>
          <w:szCs w:val="24"/>
        </w:rPr>
        <w:t>m</w:t>
      </w:r>
      <w:r w:rsidRPr="006C75CF">
        <w:rPr>
          <w:rFonts w:ascii="Times New Roman" w:hAnsi="Times New Roman" w:cs="Times New Roman"/>
          <w:color w:val="auto"/>
          <w:sz w:val="24"/>
          <w:szCs w:val="24"/>
        </w:rPr>
        <w:t>;</w:t>
      </w:r>
    </w:p>
    <w:p w:rsidR="008F49F4" w:rsidRPr="006C75CF" w:rsidRDefault="008F49F4" w:rsidP="008F49F4">
      <w:pPr>
        <w:pStyle w:val="Titlu"/>
        <w:jc w:val="both"/>
        <w:rPr>
          <w:rFonts w:ascii="Times New Roman" w:hAnsi="Times New Roman" w:cs="Times New Roman"/>
          <w:color w:val="auto"/>
          <w:sz w:val="24"/>
          <w:szCs w:val="24"/>
        </w:rPr>
      </w:pPr>
      <w:r w:rsidRPr="006C75CF">
        <w:rPr>
          <w:rFonts w:ascii="Times New Roman" w:hAnsi="Times New Roman" w:cs="Times New Roman"/>
          <w:color w:val="auto"/>
          <w:sz w:val="24"/>
          <w:szCs w:val="24"/>
        </w:rPr>
        <w:t xml:space="preserve">b) </w:t>
      </w:r>
      <w:proofErr w:type="gramStart"/>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stul</w:t>
      </w:r>
      <w:proofErr w:type="gramEnd"/>
      <w:r w:rsidRPr="006C75CF">
        <w:rPr>
          <w:rFonts w:ascii="Times New Roman" w:hAnsi="Times New Roman" w:cs="Times New Roman"/>
          <w:color w:val="auto"/>
          <w:sz w:val="24"/>
          <w:szCs w:val="24"/>
        </w:rPr>
        <w:t xml:space="preserve"> de 3</w:t>
      </w:r>
      <w:r w:rsidRPr="006C75CF">
        <w:rPr>
          <w:rFonts w:ascii="Times New Roman" w:hAnsi="Times New Roman" w:cs="Times New Roman"/>
          <w:color w:val="auto"/>
          <w:spacing w:val="2"/>
          <w:sz w:val="24"/>
          <w:szCs w:val="24"/>
        </w:rPr>
        <w:t>0</w:t>
      </w:r>
      <w:r w:rsidRPr="006C75CF">
        <w:rPr>
          <w:rFonts w:ascii="Times New Roman" w:hAnsi="Times New Roman" w:cs="Times New Roman"/>
          <w:color w:val="auto"/>
          <w:sz w:val="24"/>
          <w:szCs w:val="24"/>
        </w:rPr>
        <w:t>% din v</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3"/>
          <w:sz w:val="24"/>
          <w:szCs w:val="24"/>
        </w:rPr>
        <w:t>l</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 xml:space="preserve">a </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nţ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i, la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z w:val="24"/>
          <w:szCs w:val="24"/>
        </w:rPr>
        <w:t>pir</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e</w:t>
      </w:r>
      <w:r w:rsidRPr="006C75CF">
        <w:rPr>
          <w:rFonts w:ascii="Times New Roman" w:hAnsi="Times New Roman" w:cs="Times New Roman"/>
          <w:color w:val="auto"/>
          <w:sz w:val="24"/>
          <w:szCs w:val="24"/>
        </w:rPr>
        <w:t xml:space="preserve">a </w:t>
      </w:r>
      <w:r w:rsidRPr="006C75CF">
        <w:rPr>
          <w:rFonts w:ascii="Times New Roman" w:hAnsi="Times New Roman" w:cs="Times New Roman"/>
          <w:color w:val="auto"/>
          <w:spacing w:val="2"/>
          <w:sz w:val="24"/>
          <w:szCs w:val="24"/>
        </w:rPr>
        <w:t>p</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rio</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d</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xml:space="preserve">i </w:t>
      </w:r>
      <w:r w:rsidRPr="006C75CF">
        <w:rPr>
          <w:rFonts w:ascii="Times New Roman" w:hAnsi="Times New Roman" w:cs="Times New Roman"/>
          <w:color w:val="auto"/>
          <w:spacing w:val="2"/>
          <w:sz w:val="24"/>
          <w:szCs w:val="24"/>
        </w:rPr>
        <w:t>d</w:t>
      </w:r>
      <w:r w:rsidRPr="006C75CF">
        <w:rPr>
          <w:rFonts w:ascii="Times New Roman" w:hAnsi="Times New Roman" w:cs="Times New Roman"/>
          <w:color w:val="auto"/>
          <w:sz w:val="24"/>
          <w:szCs w:val="24"/>
        </w:rPr>
        <w:t xml:space="preserve">e </w:t>
      </w:r>
      <w:r w:rsidRPr="006C75CF">
        <w:rPr>
          <w:rFonts w:ascii="Times New Roman" w:hAnsi="Times New Roman" w:cs="Times New Roman"/>
          <w:color w:val="auto"/>
          <w:spacing w:val="-2"/>
          <w:sz w:val="24"/>
          <w:szCs w:val="24"/>
        </w:rPr>
        <w:t>g</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2"/>
          <w:sz w:val="24"/>
          <w:szCs w:val="24"/>
        </w:rPr>
        <w:t>a</w:t>
      </w:r>
      <w:r w:rsidRPr="006C75CF">
        <w:rPr>
          <w:rFonts w:ascii="Times New Roman" w:hAnsi="Times New Roman" w:cs="Times New Roman"/>
          <w:color w:val="auto"/>
          <w:sz w:val="24"/>
          <w:szCs w:val="24"/>
        </w:rPr>
        <w:t>nţ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e a luc</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 xml:space="preserve">rilor </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pacing w:val="2"/>
          <w:sz w:val="24"/>
          <w:szCs w:val="24"/>
        </w:rPr>
        <w:t>x</w:t>
      </w:r>
      <w:r w:rsidRPr="006C75CF">
        <w:rPr>
          <w:rFonts w:ascii="Times New Roman" w:hAnsi="Times New Roman" w:cs="Times New Roman"/>
          <w:color w:val="auto"/>
          <w:spacing w:val="-1"/>
          <w:sz w:val="24"/>
          <w:szCs w:val="24"/>
        </w:rPr>
        <w:t>ec</w:t>
      </w:r>
      <w:r w:rsidRPr="006C75CF">
        <w:rPr>
          <w:rFonts w:ascii="Times New Roman" w:hAnsi="Times New Roman" w:cs="Times New Roman"/>
          <w:color w:val="auto"/>
          <w:sz w:val="24"/>
          <w:szCs w:val="24"/>
        </w:rPr>
        <w:t>utat</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 pe b</w:t>
      </w:r>
      <w:r w:rsidRPr="006C75CF">
        <w:rPr>
          <w:rFonts w:ascii="Times New Roman" w:hAnsi="Times New Roman" w:cs="Times New Roman"/>
          <w:color w:val="auto"/>
          <w:spacing w:val="-1"/>
          <w:sz w:val="24"/>
          <w:szCs w:val="24"/>
        </w:rPr>
        <w:t>a</w:t>
      </w:r>
      <w:r w:rsidRPr="006C75CF">
        <w:rPr>
          <w:rFonts w:ascii="Times New Roman" w:hAnsi="Times New Roman" w:cs="Times New Roman"/>
          <w:color w:val="auto"/>
          <w:spacing w:val="1"/>
          <w:sz w:val="24"/>
          <w:szCs w:val="24"/>
        </w:rPr>
        <w:t>z</w:t>
      </w:r>
      <w:r w:rsidRPr="006C75CF">
        <w:rPr>
          <w:rFonts w:ascii="Times New Roman" w:hAnsi="Times New Roman" w:cs="Times New Roman"/>
          <w:color w:val="auto"/>
          <w:sz w:val="24"/>
          <w:szCs w:val="24"/>
        </w:rPr>
        <w:t>a p</w:t>
      </w:r>
      <w:r w:rsidRPr="006C75CF">
        <w:rPr>
          <w:rFonts w:ascii="Times New Roman" w:hAnsi="Times New Roman" w:cs="Times New Roman"/>
          <w:color w:val="auto"/>
          <w:spacing w:val="-1"/>
          <w:sz w:val="24"/>
          <w:szCs w:val="24"/>
        </w:rPr>
        <w:t>r</w:t>
      </w:r>
      <w:r w:rsidRPr="006C75CF">
        <w:rPr>
          <w:rFonts w:ascii="Times New Roman" w:hAnsi="Times New Roman" w:cs="Times New Roman"/>
          <w:color w:val="auto"/>
          <w:sz w:val="24"/>
          <w:szCs w:val="24"/>
        </w:rPr>
        <w:t>o</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sulu</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-v</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r</w:t>
      </w:r>
      <w:r w:rsidRPr="006C75CF">
        <w:rPr>
          <w:rFonts w:ascii="Times New Roman" w:hAnsi="Times New Roman" w:cs="Times New Roman"/>
          <w:color w:val="auto"/>
          <w:spacing w:val="1"/>
          <w:sz w:val="24"/>
          <w:szCs w:val="24"/>
        </w:rPr>
        <w:t>ba</w:t>
      </w:r>
      <w:r w:rsidRPr="006C75CF">
        <w:rPr>
          <w:rFonts w:ascii="Times New Roman" w:hAnsi="Times New Roman" w:cs="Times New Roman"/>
          <w:color w:val="auto"/>
          <w:sz w:val="24"/>
          <w:szCs w:val="24"/>
        </w:rPr>
        <w:t xml:space="preserve">l de </w:t>
      </w:r>
      <w:r w:rsidRPr="006C75CF">
        <w:rPr>
          <w:rFonts w:ascii="Times New Roman" w:hAnsi="Times New Roman" w:cs="Times New Roman"/>
          <w:color w:val="auto"/>
          <w:spacing w:val="-1"/>
          <w:sz w:val="24"/>
          <w:szCs w:val="24"/>
        </w:rPr>
        <w:t>re</w:t>
      </w:r>
      <w:r w:rsidRPr="006C75CF">
        <w:rPr>
          <w:rFonts w:ascii="Times New Roman" w:hAnsi="Times New Roman" w:cs="Times New Roman"/>
          <w:color w:val="auto"/>
          <w:spacing w:val="1"/>
          <w:sz w:val="24"/>
          <w:szCs w:val="24"/>
        </w:rPr>
        <w:t>c</w:t>
      </w:r>
      <w:r w:rsidRPr="006C75CF">
        <w:rPr>
          <w:rFonts w:ascii="Times New Roman" w:hAnsi="Times New Roman" w:cs="Times New Roman"/>
          <w:color w:val="auto"/>
          <w:spacing w:val="-1"/>
          <w:sz w:val="24"/>
          <w:szCs w:val="24"/>
        </w:rPr>
        <w:t>e</w:t>
      </w:r>
      <w:r w:rsidRPr="006C75CF">
        <w:rPr>
          <w:rFonts w:ascii="Times New Roman" w:hAnsi="Times New Roman" w:cs="Times New Roman"/>
          <w:color w:val="auto"/>
          <w:sz w:val="24"/>
          <w:szCs w:val="24"/>
        </w:rPr>
        <w:t>pţ</w:t>
      </w:r>
      <w:r w:rsidRPr="006C75CF">
        <w:rPr>
          <w:rFonts w:ascii="Times New Roman" w:hAnsi="Times New Roman" w:cs="Times New Roman"/>
          <w:color w:val="auto"/>
          <w:spacing w:val="1"/>
          <w:sz w:val="24"/>
          <w:szCs w:val="24"/>
        </w:rPr>
        <w:t>i</w:t>
      </w:r>
      <w:r w:rsidRPr="006C75CF">
        <w:rPr>
          <w:rFonts w:ascii="Times New Roman" w:hAnsi="Times New Roman" w:cs="Times New Roman"/>
          <w:color w:val="auto"/>
          <w:sz w:val="24"/>
          <w:szCs w:val="24"/>
        </w:rPr>
        <w:t>e</w:t>
      </w:r>
      <w:r w:rsidRPr="006C75CF">
        <w:rPr>
          <w:rFonts w:ascii="Times New Roman" w:hAnsi="Times New Roman" w:cs="Times New Roman"/>
          <w:color w:val="auto"/>
          <w:spacing w:val="-1"/>
          <w:sz w:val="24"/>
          <w:szCs w:val="24"/>
        </w:rPr>
        <w:t xml:space="preserve"> f</w:t>
      </w:r>
      <w:r w:rsidRPr="006C75CF">
        <w:rPr>
          <w:rFonts w:ascii="Times New Roman" w:hAnsi="Times New Roman" w:cs="Times New Roman"/>
          <w:color w:val="auto"/>
          <w:sz w:val="24"/>
          <w:szCs w:val="24"/>
        </w:rPr>
        <w:t>inal</w:t>
      </w:r>
      <w:r w:rsidRPr="006C75CF">
        <w:rPr>
          <w:rFonts w:ascii="Times New Roman" w:hAnsi="Times New Roman" w:cs="Times New Roman"/>
          <w:color w:val="auto"/>
          <w:spacing w:val="-1"/>
          <w:sz w:val="24"/>
          <w:szCs w:val="24"/>
        </w:rPr>
        <w:t>ă</w:t>
      </w:r>
      <w:r w:rsidRPr="006C75CF">
        <w:rPr>
          <w:rFonts w:ascii="Times New Roman" w:hAnsi="Times New Roman" w:cs="Times New Roman"/>
          <w:color w:val="auto"/>
          <w:sz w:val="24"/>
          <w:szCs w:val="24"/>
        </w:rPr>
        <w:t>.</w:t>
      </w:r>
    </w:p>
    <w:p w:rsidR="008F49F4" w:rsidRPr="006C75CF" w:rsidRDefault="008F49F4" w:rsidP="008F49F4">
      <w:pPr>
        <w:pStyle w:val="Textcomentariu"/>
        <w:spacing w:after="0"/>
        <w:jc w:val="both"/>
        <w:rPr>
          <w:rFonts w:ascii="Times New Roman" w:hAnsi="Times New Roman"/>
          <w:sz w:val="24"/>
          <w:szCs w:val="24"/>
          <w:lang w:eastAsia="en-US"/>
        </w:rPr>
      </w:pPr>
      <w:r w:rsidRPr="006C75CF">
        <w:rPr>
          <w:rFonts w:ascii="Times New Roman" w:hAnsi="Times New Roman"/>
          <w:sz w:val="24"/>
          <w:szCs w:val="24"/>
          <w:lang w:eastAsia="en-US"/>
        </w:rPr>
        <w:t>10.2. Garanţia tehnică este distinctă de garanţia de bună execuţie a contractului.</w:t>
      </w:r>
    </w:p>
    <w:p w:rsidR="008F49F4" w:rsidRPr="006C75CF" w:rsidRDefault="008F49F4" w:rsidP="008F49F4">
      <w:pPr>
        <w:pStyle w:val="Textcomentariu"/>
        <w:spacing w:after="0"/>
        <w:jc w:val="both"/>
        <w:rPr>
          <w:rFonts w:ascii="Times New Roman" w:hAnsi="Times New Roman"/>
          <w:sz w:val="24"/>
          <w:szCs w:val="24"/>
        </w:rPr>
      </w:pPr>
      <w:r w:rsidRPr="006C75CF">
        <w:rPr>
          <w:rFonts w:ascii="Times New Roman" w:hAnsi="Times New Roman"/>
          <w:sz w:val="24"/>
          <w:szCs w:val="24"/>
        </w:rPr>
        <w:t xml:space="preserve">10.3.(1) Prestatorul are obligaţia de a constitui Garanţia de Bună Execuţie a contractului conform legii și prezentului contract pentru realizarea corespunzatoare a contractului. </w:t>
      </w:r>
    </w:p>
    <w:p w:rsidR="008F49F4" w:rsidRPr="006C75CF" w:rsidRDefault="008F49F4" w:rsidP="008F49F4">
      <w:pPr>
        <w:pStyle w:val="Textcomentariu"/>
        <w:spacing w:after="0"/>
        <w:jc w:val="both"/>
        <w:rPr>
          <w:rFonts w:ascii="Times New Roman" w:hAnsi="Times New Roman"/>
          <w:sz w:val="24"/>
          <w:szCs w:val="24"/>
        </w:rPr>
      </w:pPr>
      <w:r w:rsidRPr="006C75CF">
        <w:rPr>
          <w:rFonts w:ascii="Times New Roman" w:hAnsi="Times New Roman"/>
          <w:sz w:val="24"/>
          <w:szCs w:val="24"/>
        </w:rPr>
        <w:lastRenderedPageBreak/>
        <w:t xml:space="preserve">         (2) În cazul în care pe parcursul executării contractului, se suplimentează valoarea acestuia, Prestatorul/Executantul are obligaţia de a completa garanţia de bună execuţie în corelaţie cu noua valoare a contractului de achiziţie publică. </w:t>
      </w:r>
    </w:p>
    <w:p w:rsidR="008F49F4" w:rsidRPr="006C75CF" w:rsidRDefault="008F49F4" w:rsidP="008F49F4">
      <w:pPr>
        <w:pStyle w:val="Textcomentariu"/>
        <w:spacing w:after="0"/>
        <w:jc w:val="both"/>
        <w:rPr>
          <w:rFonts w:ascii="Times New Roman" w:hAnsi="Times New Roman"/>
          <w:sz w:val="24"/>
          <w:szCs w:val="24"/>
        </w:rPr>
      </w:pPr>
      <w:r w:rsidRPr="006C75CF">
        <w:rPr>
          <w:rFonts w:ascii="Times New Roman" w:hAnsi="Times New Roman"/>
          <w:sz w:val="24"/>
          <w:szCs w:val="24"/>
        </w:rPr>
        <w:t xml:space="preserve">         (3) În situaţia executării garanţiei de bună execuţie, parţial sau total, Prestatorul are obligaţia de a reîntregii garanţia în cauză raportat la restul rămas de executat.. </w:t>
      </w:r>
    </w:p>
    <w:p w:rsidR="008F49F4" w:rsidRPr="006C75CF" w:rsidRDefault="008F49F4" w:rsidP="008F49F4">
      <w:pPr>
        <w:pStyle w:val="Textcomentariu"/>
        <w:spacing w:after="0"/>
        <w:jc w:val="both"/>
        <w:rPr>
          <w:rFonts w:ascii="Times New Roman" w:hAnsi="Times New Roman"/>
          <w:sz w:val="24"/>
          <w:szCs w:val="24"/>
        </w:rPr>
      </w:pPr>
      <w:r w:rsidRPr="006C75CF">
        <w:rPr>
          <w:rFonts w:ascii="Times New Roman" w:hAnsi="Times New Roman"/>
          <w:sz w:val="24"/>
          <w:szCs w:val="24"/>
        </w:rPr>
        <w:t xml:space="preserve">         (4) Prestatorul/Executantul se va asigura ca garantia de buna executie este valabila si in vigoare pana la finalizarea serviciilor/lucrarilor.</w:t>
      </w:r>
    </w:p>
    <w:p w:rsidR="008F49F4" w:rsidRPr="006C75CF" w:rsidRDefault="008F49F4" w:rsidP="008F49F4">
      <w:pPr>
        <w:pStyle w:val="Textcomentariu"/>
        <w:spacing w:after="0"/>
        <w:jc w:val="both"/>
        <w:rPr>
          <w:rFonts w:ascii="Times New Roman" w:hAnsi="Times New Roman"/>
          <w:sz w:val="24"/>
          <w:szCs w:val="24"/>
          <w:lang w:eastAsia="en-US"/>
        </w:rPr>
      </w:pPr>
      <w:r w:rsidRPr="006C75CF">
        <w:rPr>
          <w:rFonts w:ascii="Times New Roman" w:hAnsi="Times New Roman"/>
          <w:sz w:val="24"/>
          <w:szCs w:val="24"/>
        </w:rPr>
        <w:t xml:space="preserve">         (5) Daca termenii garantiei de buna executie specifica data de expirare a acesteia, cu 28 de zile inainte de data de expirare a garantiei, prestatorul/executantul va prelungi valabilitatea garantiei de buna executie pana cand serviciile/lucrarile vor fi terminate asa cum au fost ele solicitate prin clauzele contractuale.</w:t>
      </w:r>
    </w:p>
    <w:p w:rsidR="008F49F4" w:rsidRPr="006C75CF" w:rsidRDefault="008F49F4" w:rsidP="008F49F4">
      <w:pPr>
        <w:pStyle w:val="Textcomentariu"/>
        <w:spacing w:after="0"/>
        <w:jc w:val="both"/>
        <w:rPr>
          <w:rFonts w:ascii="Times New Roman" w:hAnsi="Times New Roman"/>
          <w:sz w:val="24"/>
          <w:szCs w:val="24"/>
          <w:lang w:eastAsia="en-US"/>
        </w:rPr>
      </w:pPr>
    </w:p>
    <w:p w:rsidR="008F49F4" w:rsidRPr="006C75CF" w:rsidRDefault="008F49F4" w:rsidP="008F49F4">
      <w:pPr>
        <w:pStyle w:val="Textcomentariu"/>
        <w:spacing w:after="0"/>
        <w:jc w:val="both"/>
        <w:rPr>
          <w:rFonts w:ascii="Times New Roman" w:hAnsi="Times New Roman"/>
          <w:sz w:val="24"/>
          <w:szCs w:val="24"/>
          <w:lang w:eastAsia="en-US"/>
        </w:rPr>
      </w:pP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11. Alte responsabilităţi ale prestatorului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11.1 - (1) Prestatorul și executantul are obligaţia de a presta serviciile și de a executa lucrările prevăzute în contract cu profesionalismul şi promptitudinea cuvenite angajamentului asumat şi în conformitate cu propunerea sa tehnică.</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(2) Prestatorul se obligă să supravegheze prestarea serviciilor de proiectare – faza proiect tehnic şi de asistenţă tehnică,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11.2 - Prestatorul este pe deplin responsabil pentru prestarea serviciilor în conformitate cu </w:t>
      </w:r>
      <w:r w:rsidRPr="006C75CF">
        <w:rPr>
          <w:rFonts w:ascii="Times New Roman" w:hAnsi="Times New Roman" w:cs="Times New Roman"/>
          <w:noProof/>
          <w:color w:val="000000" w:themeColor="text1"/>
          <w:sz w:val="24"/>
          <w:szCs w:val="24"/>
        </w:rPr>
        <w:t>termenul</w:t>
      </w:r>
      <w:r w:rsidRPr="006C75CF">
        <w:rPr>
          <w:rFonts w:ascii="Times New Roman" w:hAnsi="Times New Roman" w:cs="Times New Roman"/>
          <w:noProof/>
          <w:sz w:val="24"/>
          <w:szCs w:val="24"/>
        </w:rPr>
        <w:t xml:space="preserve"> convenit. Totodată, este răspunzător atât de siguranţa tuturor operaţiunilor şi metodelor de prestare utilizate, cât şi de calificarea personalului folosit pe toată durata contractului.</w:t>
      </w: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12. Alte responsabilităţi ale achizitorului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12.1 - Achizitorul se obligă să pună la dispoziţia prestatorului și a executantului orice facilităţi şi/sau informaţii pe care acesta le-a cerut în propunerea tehnică şi pe care le consideră necesare pentru îndeplinirea contractului.</w:t>
      </w: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 xml:space="preserve">13. Recepţie şi verificări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13.1 - Achizitorul are dreptul de a verifica modul de prestare a </w:t>
      </w:r>
      <w:r w:rsidRPr="006C75CF">
        <w:rPr>
          <w:rFonts w:ascii="Times New Roman" w:hAnsi="Times New Roman" w:cs="Times New Roman"/>
          <w:b/>
          <w:noProof/>
          <w:sz w:val="24"/>
          <w:szCs w:val="24"/>
        </w:rPr>
        <w:t>serviciilor de proiectare contractate și de executare a lucrărilor</w:t>
      </w:r>
      <w:r w:rsidRPr="006C75CF">
        <w:rPr>
          <w:rFonts w:ascii="Times New Roman" w:hAnsi="Times New Roman" w:cs="Times New Roman"/>
          <w:noProof/>
          <w:sz w:val="24"/>
          <w:szCs w:val="24"/>
        </w:rPr>
        <w:t xml:space="preserve"> pentru a stabili conformitatea lor cu prevederile din propunerea tehnică. </w:t>
      </w:r>
    </w:p>
    <w:p w:rsidR="008F49F4" w:rsidRPr="006C75CF" w:rsidRDefault="008F49F4" w:rsidP="008F49F4">
      <w:pPr>
        <w:spacing w:after="0" w:line="240" w:lineRule="auto"/>
        <w:jc w:val="both"/>
        <w:rPr>
          <w:rFonts w:ascii="Times New Roman" w:hAnsi="Times New Roman" w:cs="Times New Roman"/>
          <w:i/>
          <w:noProof/>
          <w:sz w:val="24"/>
          <w:szCs w:val="24"/>
        </w:rPr>
      </w:pPr>
      <w:r w:rsidRPr="006C75CF">
        <w:rPr>
          <w:rFonts w:ascii="Times New Roman" w:hAnsi="Times New Roman" w:cs="Times New Roman"/>
          <w:noProof/>
          <w:sz w:val="24"/>
          <w:szCs w:val="24"/>
        </w:rPr>
        <w:t>13.2 – Verificările/receptiile vor fi efectuate de</w:t>
      </w:r>
      <w:r w:rsidRPr="006C75CF">
        <w:rPr>
          <w:rFonts w:ascii="Times New Roman" w:hAnsi="Times New Roman" w:cs="Times New Roman"/>
          <w:noProof/>
          <w:color w:val="FF0000"/>
          <w:sz w:val="24"/>
          <w:szCs w:val="24"/>
        </w:rPr>
        <w:t xml:space="preserve"> </w:t>
      </w:r>
      <w:r w:rsidRPr="006C75CF">
        <w:rPr>
          <w:rFonts w:ascii="Times New Roman" w:hAnsi="Times New Roman" w:cs="Times New Roman"/>
          <w:noProof/>
          <w:sz w:val="24"/>
          <w:szCs w:val="24"/>
        </w:rPr>
        <w:t>către achizitor prin reprezentanţii săi împuterniciţi, în conformitate cu prevederile din prezentul contract</w:t>
      </w:r>
      <w:r w:rsidRPr="006C75CF">
        <w:rPr>
          <w:rFonts w:ascii="Times New Roman" w:hAnsi="Times New Roman" w:cs="Times New Roman"/>
          <w:noProof/>
          <w:color w:val="FF0000"/>
          <w:sz w:val="24"/>
          <w:szCs w:val="24"/>
        </w:rPr>
        <w:t>.</w:t>
      </w:r>
      <w:r w:rsidRPr="006C75CF">
        <w:rPr>
          <w:rFonts w:ascii="Times New Roman" w:hAnsi="Times New Roman" w:cs="Times New Roman"/>
          <w:noProof/>
          <w:sz w:val="24"/>
          <w:szCs w:val="24"/>
        </w:rPr>
        <w:t xml:space="preserve"> </w:t>
      </w: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14. Începere, finalizare, întârzieri, sistare</w:t>
      </w:r>
    </w:p>
    <w:p w:rsidR="008F49F4" w:rsidRPr="006C75CF" w:rsidRDefault="008F49F4" w:rsidP="008F49F4">
      <w:pPr>
        <w:pStyle w:val="DefaultText2"/>
        <w:jc w:val="both"/>
        <w:rPr>
          <w:szCs w:val="24"/>
          <w:lang w:val="ro-RO"/>
        </w:rPr>
      </w:pPr>
      <w:r w:rsidRPr="006C75CF">
        <w:rPr>
          <w:szCs w:val="24"/>
          <w:lang w:val="ro-RO"/>
        </w:rPr>
        <w:t xml:space="preserve">14.1 - (1) Prestatorul și executantul are obligaţia de a începe prestarea serviciilor și executarea lucrărilor după primirea ordinului de începere a serviciilor și a lucrărilor de la autoritatea contractantă. </w:t>
      </w:r>
    </w:p>
    <w:p w:rsidR="008F49F4" w:rsidRPr="006C75CF" w:rsidRDefault="008F49F4" w:rsidP="008F49F4">
      <w:pPr>
        <w:pStyle w:val="DefaultText2"/>
        <w:jc w:val="both"/>
        <w:rPr>
          <w:szCs w:val="24"/>
          <w:lang w:val="ro-RO"/>
        </w:rPr>
      </w:pPr>
      <w:r w:rsidRPr="006C75CF">
        <w:rPr>
          <w:szCs w:val="24"/>
          <w:lang w:val="ro-RO"/>
        </w:rPr>
        <w:t>(2) Durata serviciilor de proiectare cuprinde</w:t>
      </w:r>
      <w:r w:rsidRPr="006C75CF">
        <w:rPr>
          <w:b/>
          <w:szCs w:val="24"/>
          <w:lang w:val="ro-RO"/>
        </w:rPr>
        <w:t xml:space="preserve"> întreaga perioadă de derulare a lucrărilor de construcţii</w:t>
      </w:r>
      <w:r w:rsidRPr="006C75CF">
        <w:rPr>
          <w:szCs w:val="24"/>
          <w:lang w:val="ro-RO"/>
        </w:rPr>
        <w:t xml:space="preserve"> în vederea acordării serviciilor privind asistenţa tehnică din partea proiectantului.</w:t>
      </w:r>
    </w:p>
    <w:p w:rsidR="008F49F4" w:rsidRPr="006C75CF" w:rsidRDefault="008F49F4" w:rsidP="008F49F4">
      <w:pPr>
        <w:spacing w:after="0" w:line="240" w:lineRule="auto"/>
        <w:jc w:val="both"/>
        <w:rPr>
          <w:rFonts w:ascii="Times New Roman" w:hAnsi="Times New Roman" w:cs="Times New Roman"/>
          <w:noProof/>
          <w:sz w:val="24"/>
          <w:szCs w:val="24"/>
          <w:lang w:val="ro-RO"/>
        </w:rPr>
      </w:pPr>
      <w:r w:rsidRPr="006C75CF">
        <w:rPr>
          <w:rFonts w:ascii="Times New Roman" w:hAnsi="Times New Roman" w:cs="Times New Roman"/>
          <w:noProof/>
          <w:sz w:val="24"/>
          <w:szCs w:val="24"/>
        </w:rPr>
        <w:t>(3) În cazul în care prestatorul și executantul suferă întârzieri şi/sau suportă costuri suplimentare, datorate în exclusivitate achizitorului, părţile vor stabili de comun acord:</w:t>
      </w:r>
    </w:p>
    <w:p w:rsidR="008F49F4" w:rsidRPr="006C75CF" w:rsidRDefault="008F49F4" w:rsidP="008F49F4">
      <w:pPr>
        <w:numPr>
          <w:ilvl w:val="12"/>
          <w:numId w:val="0"/>
        </w:numPr>
        <w:spacing w:after="0" w:line="240" w:lineRule="auto"/>
        <w:ind w:firstLine="900"/>
        <w:jc w:val="both"/>
        <w:rPr>
          <w:rFonts w:ascii="Times New Roman" w:hAnsi="Times New Roman" w:cs="Times New Roman"/>
          <w:noProof/>
          <w:sz w:val="24"/>
          <w:szCs w:val="24"/>
        </w:rPr>
      </w:pPr>
      <w:r w:rsidRPr="006C75CF">
        <w:rPr>
          <w:rFonts w:ascii="Times New Roman" w:hAnsi="Times New Roman" w:cs="Times New Roman"/>
          <w:noProof/>
          <w:sz w:val="24"/>
          <w:szCs w:val="24"/>
        </w:rPr>
        <w:t>a) prelungirea perioadei de prestare a serviciului și de executare a lucrărilor; şi</w:t>
      </w:r>
    </w:p>
    <w:p w:rsidR="008F49F4" w:rsidRPr="006C75CF" w:rsidRDefault="008F49F4" w:rsidP="008F49F4">
      <w:pPr>
        <w:numPr>
          <w:ilvl w:val="12"/>
          <w:numId w:val="0"/>
        </w:numPr>
        <w:spacing w:after="0" w:line="240" w:lineRule="auto"/>
        <w:ind w:firstLine="900"/>
        <w:jc w:val="both"/>
        <w:rPr>
          <w:rFonts w:ascii="Times New Roman" w:hAnsi="Times New Roman" w:cs="Times New Roman"/>
          <w:noProof/>
          <w:sz w:val="24"/>
          <w:szCs w:val="24"/>
        </w:rPr>
      </w:pPr>
      <w:r w:rsidRPr="006C75CF">
        <w:rPr>
          <w:rFonts w:ascii="Times New Roman" w:hAnsi="Times New Roman" w:cs="Times New Roman"/>
          <w:noProof/>
          <w:sz w:val="24"/>
          <w:szCs w:val="24"/>
        </w:rPr>
        <w:t>b) totalul cheltuielilor aferente, dacă este cazul, care se vor adăuga la preţul contractului.</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lastRenderedPageBreak/>
        <w:t xml:space="preserve">14.2 - (1) Serviciile prestate și lucrările executate în baza contractului sau, dacă este cazul, oricare fază a acestora prevăzută a fi terminată într-o perioadă stabilită în </w:t>
      </w:r>
      <w:r w:rsidRPr="006C75CF">
        <w:rPr>
          <w:rFonts w:ascii="Times New Roman" w:hAnsi="Times New Roman" w:cs="Times New Roman"/>
          <w:noProof/>
          <w:color w:val="000000" w:themeColor="text1"/>
          <w:sz w:val="24"/>
          <w:szCs w:val="24"/>
        </w:rPr>
        <w:t>graficul de prestare</w:t>
      </w:r>
      <w:r w:rsidRPr="006C75CF">
        <w:rPr>
          <w:rFonts w:ascii="Times New Roman" w:hAnsi="Times New Roman" w:cs="Times New Roman"/>
          <w:noProof/>
          <w:sz w:val="24"/>
          <w:szCs w:val="24"/>
        </w:rPr>
        <w:t xml:space="preserve"> și de executare, trebuie finalizate în termenul convenit de părţi, termen care se calculează de la data începerii prestării serviciilor și executării lucrărilor.</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(2) În cazul în care: </w:t>
      </w:r>
    </w:p>
    <w:p w:rsidR="008F49F4" w:rsidRPr="006C75CF" w:rsidRDefault="008F49F4" w:rsidP="008F49F4">
      <w:pPr>
        <w:numPr>
          <w:ilvl w:val="7"/>
          <w:numId w:val="15"/>
        </w:numPr>
        <w:spacing w:after="0" w:line="240" w:lineRule="auto"/>
        <w:ind w:left="900" w:firstLine="0"/>
        <w:jc w:val="both"/>
        <w:rPr>
          <w:rFonts w:ascii="Times New Roman" w:hAnsi="Times New Roman" w:cs="Times New Roman"/>
          <w:noProof/>
          <w:sz w:val="24"/>
          <w:szCs w:val="24"/>
        </w:rPr>
      </w:pPr>
      <w:r w:rsidRPr="006C75CF">
        <w:rPr>
          <w:rFonts w:ascii="Times New Roman" w:hAnsi="Times New Roman" w:cs="Times New Roman"/>
          <w:noProof/>
          <w:sz w:val="24"/>
          <w:szCs w:val="24"/>
        </w:rPr>
        <w:t>orice motive de întârziere, ce nu se datorează prestatorului și executantului, sau</w:t>
      </w:r>
    </w:p>
    <w:p w:rsidR="008F49F4" w:rsidRPr="006C75CF" w:rsidRDefault="008F49F4" w:rsidP="008F49F4">
      <w:pPr>
        <w:numPr>
          <w:ilvl w:val="7"/>
          <w:numId w:val="15"/>
        </w:numPr>
        <w:spacing w:after="0" w:line="240" w:lineRule="auto"/>
        <w:ind w:left="900" w:firstLine="0"/>
        <w:jc w:val="both"/>
        <w:rPr>
          <w:rFonts w:ascii="Times New Roman" w:hAnsi="Times New Roman" w:cs="Times New Roman"/>
          <w:noProof/>
          <w:sz w:val="24"/>
          <w:szCs w:val="24"/>
        </w:rPr>
      </w:pPr>
      <w:r w:rsidRPr="006C75CF">
        <w:rPr>
          <w:rFonts w:ascii="Times New Roman" w:hAnsi="Times New Roman" w:cs="Times New Roman"/>
          <w:noProof/>
          <w:sz w:val="24"/>
          <w:szCs w:val="24"/>
        </w:rPr>
        <w:t>alte circumstanţe neobişnuite susceptibile de a surveni, altfel decât prin încălcarea contractului de către prestator și executant,</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îndreptăţesc prestatorul și executantul de a solicita prelungirea perioadei de prestare a serviciilor și de executare a lucrărilor sau a oricărei faze a acestora, atunci părţile vor revizui, de comun acord, perioada de prestare și de executare şi vor semna un act adiţional. </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14.3 - Dacă pe parcursul îndeplinirii contractului, prestatorul și executantul nu </w:t>
      </w:r>
      <w:r w:rsidRPr="006C75CF">
        <w:rPr>
          <w:rFonts w:ascii="Times New Roman" w:hAnsi="Times New Roman" w:cs="Times New Roman"/>
          <w:noProof/>
          <w:color w:val="000000" w:themeColor="text1"/>
          <w:sz w:val="24"/>
          <w:szCs w:val="24"/>
        </w:rPr>
        <w:t>respectă graficul de prestare</w:t>
      </w:r>
      <w:r w:rsidRPr="006C75CF">
        <w:rPr>
          <w:rFonts w:ascii="Times New Roman" w:hAnsi="Times New Roman" w:cs="Times New Roman"/>
          <w:noProof/>
          <w:sz w:val="24"/>
          <w:szCs w:val="24"/>
        </w:rPr>
        <w:t xml:space="preserve"> și executare, acesta are obligaţia de a notifica acest lucru, în timp util, achizitorului. Modificarea datei/perioadelor de prestare și executare asumate în graficul de prestare și executare se face cu acordul părţilor, prin act adiţional.</w:t>
      </w: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14.4 - În afara cazului în care achizitorul este de acord cu o prelungire a termenului de execuţie, orice întârziere în îndeplinirea contractului dă dreptul achizitorului de a solicita penalităţi prestatorului și executantului. </w:t>
      </w:r>
    </w:p>
    <w:p w:rsidR="008F49F4" w:rsidRPr="006C75CF" w:rsidRDefault="008F49F4" w:rsidP="008F49F4">
      <w:pPr>
        <w:spacing w:after="0" w:line="240" w:lineRule="auto"/>
        <w:jc w:val="both"/>
        <w:rPr>
          <w:rFonts w:ascii="Times New Roman" w:hAnsi="Times New Roman" w:cs="Times New Roman"/>
          <w:b/>
          <w:i/>
          <w:sz w:val="24"/>
          <w:szCs w:val="24"/>
          <w:lang w:eastAsia="ro-RO"/>
        </w:rPr>
      </w:pPr>
      <w:r w:rsidRPr="006C75CF">
        <w:rPr>
          <w:rFonts w:ascii="Times New Roman" w:hAnsi="Times New Roman" w:cs="Times New Roman"/>
          <w:b/>
          <w:i/>
          <w:sz w:val="24"/>
          <w:szCs w:val="24"/>
        </w:rPr>
        <w:t>15. Modalităţi de plată</w:t>
      </w:r>
    </w:p>
    <w:p w:rsidR="008F49F4" w:rsidRPr="006C75CF" w:rsidRDefault="008F49F4" w:rsidP="008F49F4">
      <w:pPr>
        <w:spacing w:after="0" w:line="240" w:lineRule="auto"/>
        <w:jc w:val="both"/>
        <w:rPr>
          <w:rFonts w:ascii="Times New Roman" w:hAnsi="Times New Roman" w:cs="Times New Roman"/>
          <w:noProof/>
          <w:color w:val="FF0000"/>
          <w:sz w:val="24"/>
          <w:szCs w:val="24"/>
        </w:rPr>
      </w:pPr>
    </w:p>
    <w:p w:rsidR="008F49F4" w:rsidRPr="006C75CF" w:rsidRDefault="008F49F4" w:rsidP="008F49F4">
      <w:pPr>
        <w:tabs>
          <w:tab w:val="left" w:pos="709"/>
        </w:tabs>
        <w:spacing w:after="0"/>
        <w:jc w:val="both"/>
        <w:rPr>
          <w:rFonts w:ascii="Times New Roman" w:hAnsi="Times New Roman" w:cs="Times New Roman"/>
          <w:b/>
          <w:noProof/>
          <w:sz w:val="24"/>
          <w:szCs w:val="24"/>
          <w:lang w:val="en-SG"/>
        </w:rPr>
      </w:pPr>
      <w:r w:rsidRPr="006C75CF">
        <w:rPr>
          <w:rFonts w:ascii="Times New Roman" w:hAnsi="Times New Roman" w:cs="Times New Roman"/>
          <w:noProof/>
          <w:color w:val="000000" w:themeColor="text1"/>
          <w:sz w:val="24"/>
          <w:szCs w:val="24"/>
        </w:rPr>
        <w:t>Achizitorul se obligă să plătească preţul către prestator/executant, in baza documentelor justificative, în termen de 30 de zile de la data primirii sumei respective de la</w:t>
      </w:r>
      <w:r w:rsidRPr="006C75CF">
        <w:rPr>
          <w:rFonts w:ascii="Times New Roman" w:hAnsi="Times New Roman" w:cs="Times New Roman"/>
          <w:b/>
          <w:noProof/>
          <w:sz w:val="24"/>
          <w:szCs w:val="24"/>
          <w:lang w:val="en-SG"/>
        </w:rPr>
        <w:t xml:space="preserve"> Finantator</w:t>
      </w:r>
      <w:r w:rsidRPr="006C75CF">
        <w:rPr>
          <w:rFonts w:ascii="Times New Roman" w:hAnsi="Times New Roman" w:cs="Times New Roman"/>
          <w:noProof/>
          <w:color w:val="000000" w:themeColor="text1"/>
          <w:sz w:val="24"/>
          <w:szCs w:val="24"/>
        </w:rPr>
        <w:t xml:space="preserve">. </w:t>
      </w:r>
    </w:p>
    <w:p w:rsidR="008F49F4" w:rsidRPr="006C75CF" w:rsidRDefault="008F49F4" w:rsidP="008F49F4">
      <w:pPr>
        <w:pStyle w:val="Textcomentariu"/>
        <w:spacing w:after="0"/>
        <w:jc w:val="both"/>
        <w:rPr>
          <w:rFonts w:ascii="Times New Roman" w:hAnsi="Times New Roman"/>
          <w:sz w:val="24"/>
          <w:szCs w:val="24"/>
        </w:rPr>
      </w:pPr>
      <w:r w:rsidRPr="006C75CF">
        <w:rPr>
          <w:rFonts w:ascii="Times New Roman" w:hAnsi="Times New Roman"/>
          <w:sz w:val="24"/>
          <w:szCs w:val="24"/>
        </w:rPr>
        <w:t xml:space="preserve">Plăţile pentru </w:t>
      </w:r>
      <w:r w:rsidRPr="006C75CF">
        <w:rPr>
          <w:rFonts w:ascii="Times New Roman" w:hAnsi="Times New Roman"/>
          <w:b/>
          <w:sz w:val="24"/>
          <w:szCs w:val="24"/>
        </w:rPr>
        <w:t>serviciile de proiectare</w:t>
      </w:r>
      <w:r w:rsidRPr="006C75CF">
        <w:rPr>
          <w:rFonts w:ascii="Times New Roman" w:hAnsi="Times New Roman"/>
          <w:sz w:val="24"/>
          <w:szCs w:val="24"/>
        </w:rPr>
        <w:t xml:space="preserve"> aferente proiectului si execuției lucrărilor vor fi efectuate in baza documentelor justificative.</w:t>
      </w:r>
    </w:p>
    <w:p w:rsidR="008F49F4" w:rsidRPr="006C75CF" w:rsidRDefault="008F49F4" w:rsidP="008F49F4">
      <w:pPr>
        <w:spacing w:after="0" w:line="240" w:lineRule="auto"/>
        <w:jc w:val="both"/>
        <w:rPr>
          <w:rFonts w:ascii="Times New Roman" w:hAnsi="Times New Roman" w:cs="Times New Roman"/>
          <w:sz w:val="24"/>
          <w:szCs w:val="24"/>
        </w:rPr>
      </w:pPr>
    </w:p>
    <w:p w:rsidR="008F49F4" w:rsidRPr="006C75CF" w:rsidRDefault="008F49F4" w:rsidP="008F49F4">
      <w:pPr>
        <w:pStyle w:val="Textcomentariu"/>
        <w:spacing w:after="0"/>
        <w:jc w:val="both"/>
        <w:rPr>
          <w:rFonts w:ascii="Times New Roman" w:hAnsi="Times New Roman"/>
          <w:b/>
          <w:i/>
          <w:noProof/>
          <w:sz w:val="24"/>
          <w:szCs w:val="24"/>
          <w:lang w:eastAsia="en-US"/>
        </w:rPr>
      </w:pPr>
      <w:r w:rsidRPr="006C75CF">
        <w:rPr>
          <w:rFonts w:ascii="Times New Roman" w:hAnsi="Times New Roman"/>
          <w:b/>
          <w:i/>
          <w:noProof/>
          <w:sz w:val="24"/>
          <w:szCs w:val="24"/>
          <w:lang w:eastAsia="en-US"/>
        </w:rPr>
        <w:t>16. Modificarea preţului contractului</w:t>
      </w:r>
    </w:p>
    <w:p w:rsidR="008F49F4" w:rsidRPr="006C75CF" w:rsidRDefault="008F49F4" w:rsidP="008F49F4">
      <w:pPr>
        <w:pStyle w:val="Textcomentariu"/>
        <w:spacing w:after="0"/>
        <w:jc w:val="both"/>
        <w:rPr>
          <w:rFonts w:ascii="Times New Roman" w:hAnsi="Times New Roman"/>
          <w:b/>
          <w:i/>
          <w:noProof/>
          <w:sz w:val="24"/>
          <w:szCs w:val="24"/>
          <w:lang w:eastAsia="en-US"/>
        </w:rPr>
      </w:pP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16.1 - Pentru serviciile de proiectare prestate și lucrărilor executate, plăţile datorate de achizitor prestatorului și executantului sunt tarifele declarate în propunerea financiară.</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hd w:val="clear" w:color="auto" w:fill="FFFFFF"/>
        <w:spacing w:after="0" w:line="240" w:lineRule="auto"/>
        <w:jc w:val="both"/>
        <w:rPr>
          <w:rFonts w:ascii="Times New Roman" w:eastAsia="Times New Roman" w:hAnsi="Times New Roman" w:cs="Times New Roman"/>
          <w:sz w:val="24"/>
          <w:szCs w:val="24"/>
        </w:rPr>
      </w:pPr>
    </w:p>
    <w:p w:rsidR="008F49F4" w:rsidRPr="006C75CF" w:rsidRDefault="008F49F4" w:rsidP="008F49F4">
      <w:pPr>
        <w:spacing w:after="0" w:line="240" w:lineRule="auto"/>
        <w:jc w:val="both"/>
        <w:rPr>
          <w:rFonts w:ascii="Times New Roman" w:hAnsi="Times New Roman" w:cs="Times New Roman"/>
          <w:b/>
          <w:sz w:val="24"/>
          <w:szCs w:val="24"/>
        </w:rPr>
      </w:pPr>
      <w:r w:rsidRPr="006C75CF">
        <w:rPr>
          <w:rFonts w:ascii="Times New Roman" w:hAnsi="Times New Roman" w:cs="Times New Roman"/>
          <w:b/>
          <w:i/>
          <w:noProof/>
          <w:sz w:val="24"/>
          <w:szCs w:val="24"/>
        </w:rPr>
        <w:t>17.</w:t>
      </w:r>
      <w:r w:rsidRPr="006C75CF">
        <w:rPr>
          <w:rFonts w:ascii="Times New Roman" w:hAnsi="Times New Roman" w:cs="Times New Roman"/>
          <w:sz w:val="24"/>
          <w:szCs w:val="24"/>
        </w:rPr>
        <w:t xml:space="preserve"> </w:t>
      </w:r>
      <w:r w:rsidRPr="006C75CF">
        <w:rPr>
          <w:rFonts w:ascii="Times New Roman" w:hAnsi="Times New Roman" w:cs="Times New Roman"/>
          <w:b/>
          <w:sz w:val="24"/>
          <w:szCs w:val="24"/>
        </w:rPr>
        <w:t xml:space="preserve">SUBCONTRACTAREA, TERT SUSTINATOR </w:t>
      </w:r>
    </w:p>
    <w:p w:rsidR="008F49F4" w:rsidRPr="006C75CF" w:rsidRDefault="008F49F4" w:rsidP="008F49F4">
      <w:pPr>
        <w:spacing w:after="0" w:line="240" w:lineRule="auto"/>
        <w:jc w:val="both"/>
        <w:rPr>
          <w:rFonts w:ascii="Times New Roman" w:hAnsi="Times New Roman" w:cs="Times New Roman"/>
          <w:b/>
          <w:sz w:val="24"/>
          <w:szCs w:val="24"/>
        </w:rPr>
      </w:pPr>
      <w:r w:rsidRPr="006C75CF">
        <w:rPr>
          <w:rFonts w:ascii="Times New Roman" w:hAnsi="Times New Roman" w:cs="Times New Roman"/>
          <w:b/>
          <w:sz w:val="24"/>
          <w:szCs w:val="24"/>
        </w:rPr>
        <w:t xml:space="preserve">17.1. Subcontractarea </w:t>
      </w:r>
    </w:p>
    <w:p w:rsidR="008F49F4" w:rsidRPr="006C75CF" w:rsidRDefault="008F49F4" w:rsidP="008F49F4">
      <w:pPr>
        <w:spacing w:after="0" w:line="240" w:lineRule="auto"/>
        <w:jc w:val="both"/>
        <w:rPr>
          <w:rFonts w:ascii="Times New Roman" w:hAnsi="Times New Roman" w:cs="Times New Roman"/>
          <w:b/>
          <w:sz w:val="24"/>
          <w:szCs w:val="24"/>
        </w:rPr>
      </w:pP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17.1.1 La incheierea Contractului sau atunci cand se introduc noi subcontractanti, </w:t>
      </w:r>
      <w:proofErr w:type="gramStart"/>
      <w:r w:rsidRPr="006C75CF">
        <w:rPr>
          <w:rFonts w:ascii="Times New Roman" w:hAnsi="Times New Roman" w:cs="Times New Roman"/>
          <w:sz w:val="24"/>
          <w:szCs w:val="24"/>
        </w:rPr>
        <w:t>este</w:t>
      </w:r>
      <w:proofErr w:type="gramEnd"/>
      <w:r w:rsidRPr="006C75CF">
        <w:rPr>
          <w:rFonts w:ascii="Times New Roman" w:hAnsi="Times New Roman" w:cs="Times New Roman"/>
          <w:sz w:val="24"/>
          <w:szCs w:val="24"/>
        </w:rPr>
        <w:t xml:space="preserve"> obligatorie furnizarea către Achizitor a contractelor încheiate de către Prestator/Executant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subcontractate, valoarea aferenta prestatiilor, optiunea de a fi plătiți direct de către Achizitor. 17.1.2. Prestatorul /Executantul are dreptul de </w:t>
      </w:r>
      <w:proofErr w:type="gramStart"/>
      <w:r w:rsidRPr="006C75CF">
        <w:rPr>
          <w:rFonts w:ascii="Times New Roman" w:hAnsi="Times New Roman" w:cs="Times New Roman"/>
          <w:sz w:val="24"/>
          <w:szCs w:val="24"/>
        </w:rPr>
        <w:t>a</w:t>
      </w:r>
      <w:proofErr w:type="gramEnd"/>
      <w:r w:rsidRPr="006C75CF">
        <w:rPr>
          <w:rFonts w:ascii="Times New Roman" w:hAnsi="Times New Roman" w:cs="Times New Roman"/>
          <w:sz w:val="24"/>
          <w:szCs w:val="24"/>
        </w:rPr>
        <w:t xml:space="preserve"> inlocui/implica noi subcontractanti in perioada de implementare a Contractului, cu conditia ca schimbarea sa nu reprezinte o modificare substantiala a a acestuia, in conformitate cu cele prevazute expres de legislatia in vigoare privind achizitiile publice.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lastRenderedPageBreak/>
        <w:t xml:space="preserve">17.1.3 Prestatorul /Executantul nu </w:t>
      </w:r>
      <w:proofErr w:type="gramStart"/>
      <w:r w:rsidRPr="006C75CF">
        <w:rPr>
          <w:rFonts w:ascii="Times New Roman" w:hAnsi="Times New Roman" w:cs="Times New Roman"/>
          <w:sz w:val="24"/>
          <w:szCs w:val="24"/>
        </w:rPr>
        <w:t>va</w:t>
      </w:r>
      <w:proofErr w:type="gramEnd"/>
      <w:r w:rsidRPr="006C75CF">
        <w:rPr>
          <w:rFonts w:ascii="Times New Roman" w:hAnsi="Times New Roman" w:cs="Times New Roman"/>
          <w:sz w:val="24"/>
          <w:szCs w:val="24"/>
        </w:rPr>
        <w:t xml:space="preserve"> avea dreptul de a inlocui/implica niciun subcontractant, în perioada de implementare a contractului fără acordul prealabil al Achizitorului. Orice solicitare privind inlocuirea/implicarea de noi subcontractanti, va fi inaintata catre Prestator /Executant in vederea obtinerii acordului Achizitorului intr- un termen rezonabil si care nu va putea fi mai mic de 15 zile inainte de momentul inceperii activitatii de catre noii subcontractanti.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17.1.4. In situatia prevazuta la art. 17.1.2., Prestatorul/ </w:t>
      </w:r>
      <w:proofErr w:type="gramStart"/>
      <w:r w:rsidRPr="006C75CF">
        <w:rPr>
          <w:rFonts w:ascii="Times New Roman" w:hAnsi="Times New Roman" w:cs="Times New Roman"/>
          <w:sz w:val="24"/>
          <w:szCs w:val="24"/>
        </w:rPr>
        <w:t>Executantul  poate</w:t>
      </w:r>
      <w:proofErr w:type="gramEnd"/>
      <w:r w:rsidRPr="006C75CF">
        <w:rPr>
          <w:rFonts w:ascii="Times New Roman" w:hAnsi="Times New Roman" w:cs="Times New Roman"/>
          <w:sz w:val="24"/>
          <w:szCs w:val="24"/>
        </w:rPr>
        <w:t xml:space="preserve"> inlocui/implica subcontractantii in perioada de implementare a contractului, in urmatoarele situatii: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a) </w:t>
      </w:r>
      <w:proofErr w:type="gramStart"/>
      <w:r w:rsidRPr="006C75CF">
        <w:rPr>
          <w:rFonts w:ascii="Times New Roman" w:hAnsi="Times New Roman" w:cs="Times New Roman"/>
          <w:sz w:val="24"/>
          <w:szCs w:val="24"/>
        </w:rPr>
        <w:t>inlocuirea</w:t>
      </w:r>
      <w:proofErr w:type="gramEnd"/>
      <w:r w:rsidRPr="006C75CF">
        <w:rPr>
          <w:rFonts w:ascii="Times New Roman" w:hAnsi="Times New Roman" w:cs="Times New Roman"/>
          <w:sz w:val="24"/>
          <w:szCs w:val="24"/>
        </w:rPr>
        <w:t xml:space="preserve"> subcontractantilor nominalizati in oferta ai /ale caror activitati au fost indicate in oferta ca fiind realízate de subcontractanti;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b) </w:t>
      </w:r>
      <w:proofErr w:type="gramStart"/>
      <w:r w:rsidRPr="006C75CF">
        <w:rPr>
          <w:rFonts w:ascii="Times New Roman" w:hAnsi="Times New Roman" w:cs="Times New Roman"/>
          <w:sz w:val="24"/>
          <w:szCs w:val="24"/>
        </w:rPr>
        <w:t>declararea</w:t>
      </w:r>
      <w:proofErr w:type="gramEnd"/>
      <w:r w:rsidRPr="006C75CF">
        <w:rPr>
          <w:rFonts w:ascii="Times New Roman" w:hAnsi="Times New Roman" w:cs="Times New Roman"/>
          <w:sz w:val="24"/>
          <w:szCs w:val="24"/>
        </w:rPr>
        <w:t xml:space="preserve"> unor noi subcontractanti, ulterior semnarii contractului, in conditiile in care lucrarile ce urmeaza a fi subcontractate au fost prevazute in oferta, fara a se indica initial optiunea subcontractarii acestora.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c) </w:t>
      </w:r>
      <w:proofErr w:type="gramStart"/>
      <w:r w:rsidRPr="006C75CF">
        <w:rPr>
          <w:rFonts w:ascii="Times New Roman" w:hAnsi="Times New Roman" w:cs="Times New Roman"/>
          <w:sz w:val="24"/>
          <w:szCs w:val="24"/>
        </w:rPr>
        <w:t>renuntarea</w:t>
      </w:r>
      <w:proofErr w:type="gramEnd"/>
      <w:r w:rsidRPr="006C75CF">
        <w:rPr>
          <w:rFonts w:ascii="Times New Roman" w:hAnsi="Times New Roman" w:cs="Times New Roman"/>
          <w:sz w:val="24"/>
          <w:szCs w:val="24"/>
        </w:rPr>
        <w:t>, retragerea subcontractantilor din contract</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 17.1.5. In vederea obtinerii acordului Achizitorului, noii subcontractanti sunt obligați </w:t>
      </w:r>
      <w:proofErr w:type="gramStart"/>
      <w:r w:rsidRPr="006C75CF">
        <w:rPr>
          <w:rFonts w:ascii="Times New Roman" w:hAnsi="Times New Roman" w:cs="Times New Roman"/>
          <w:sz w:val="24"/>
          <w:szCs w:val="24"/>
        </w:rPr>
        <w:t>să</w:t>
      </w:r>
      <w:proofErr w:type="gramEnd"/>
      <w:r w:rsidRPr="006C75CF">
        <w:rPr>
          <w:rFonts w:ascii="Times New Roman" w:hAnsi="Times New Roman" w:cs="Times New Roman"/>
          <w:sz w:val="24"/>
          <w:szCs w:val="24"/>
        </w:rPr>
        <w:t xml:space="preserve"> prezinte: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 - o declaratie pe proprie raspundere prin care isi asuma prevederile caietului de sarcini si a propunerii tehnice depusa de catre Prestator la oferta, pentru activitatile supuse subcontractarii.;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 contractele de subcontractare incheiate intre Prestator /Executant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 </w:t>
      </w:r>
      <w:proofErr w:type="gramStart"/>
      <w:r w:rsidRPr="006C75CF">
        <w:rPr>
          <w:rFonts w:ascii="Times New Roman" w:hAnsi="Times New Roman" w:cs="Times New Roman"/>
          <w:sz w:val="24"/>
          <w:szCs w:val="24"/>
        </w:rPr>
        <w:t>certificatele</w:t>
      </w:r>
      <w:proofErr w:type="gramEnd"/>
      <w:r w:rsidRPr="006C75CF">
        <w:rPr>
          <w:rFonts w:ascii="Times New Roman" w:hAnsi="Times New Roman" w:cs="Times New Roman"/>
          <w:sz w:val="24"/>
          <w:szCs w:val="24"/>
        </w:rPr>
        <w:t xml:space="preserve"> şi alte documente necesare pentru verificarea inexistenţei unor situaţii de excludere şi a resurselor/capabilităţilor corespunzătoare părţilor de implicare în contractul de achiziţie publică.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17.1.6. Dispozitiile privind inlocuirea/implicarea de noi subcontractanti nu diminueaza in nici o situatie raspunderea Prestatorului/Executantului in ceea </w:t>
      </w:r>
      <w:proofErr w:type="gramStart"/>
      <w:r w:rsidRPr="006C75CF">
        <w:rPr>
          <w:rFonts w:ascii="Times New Roman" w:hAnsi="Times New Roman" w:cs="Times New Roman"/>
          <w:sz w:val="24"/>
          <w:szCs w:val="24"/>
        </w:rPr>
        <w:t>ce</w:t>
      </w:r>
      <w:proofErr w:type="gramEnd"/>
      <w:r w:rsidRPr="006C75CF">
        <w:rPr>
          <w:rFonts w:ascii="Times New Roman" w:hAnsi="Times New Roman" w:cs="Times New Roman"/>
          <w:sz w:val="24"/>
          <w:szCs w:val="24"/>
        </w:rPr>
        <w:t xml:space="preserve"> priveste modul de indeplinire a Contractului.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17.1.7. In vederea finalizarii Contractului, Achizitorul poate solicita în condițiile legislatiei achizitiilor, iar Prestatorul/Executantul se obliga sa cesioneze in favoarea Achizitorului, contractele incheiate cu subcontractantii acestuia, Prestatorul /Executantul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/Executantului fata de Achizitor in ceea ce priveste modul de indeplinire a Contractului. </w:t>
      </w:r>
    </w:p>
    <w:p w:rsidR="008F49F4" w:rsidRPr="006C75CF" w:rsidRDefault="008F49F4" w:rsidP="008F49F4">
      <w:pPr>
        <w:spacing w:after="0" w:line="240" w:lineRule="auto"/>
        <w:jc w:val="both"/>
        <w:rPr>
          <w:rFonts w:ascii="Times New Roman" w:hAnsi="Times New Roman" w:cs="Times New Roman"/>
          <w:sz w:val="24"/>
          <w:szCs w:val="24"/>
        </w:rPr>
      </w:pPr>
    </w:p>
    <w:p w:rsidR="008F49F4" w:rsidRPr="006C75CF" w:rsidRDefault="008F49F4" w:rsidP="008F49F4">
      <w:pPr>
        <w:spacing w:after="0" w:line="240" w:lineRule="auto"/>
        <w:jc w:val="both"/>
        <w:rPr>
          <w:rFonts w:ascii="Times New Roman" w:hAnsi="Times New Roman" w:cs="Times New Roman"/>
          <w:b/>
          <w:sz w:val="24"/>
          <w:szCs w:val="24"/>
        </w:rPr>
      </w:pPr>
      <w:r w:rsidRPr="006C75CF">
        <w:rPr>
          <w:rFonts w:ascii="Times New Roman" w:hAnsi="Times New Roman" w:cs="Times New Roman"/>
          <w:b/>
          <w:sz w:val="24"/>
          <w:szCs w:val="24"/>
        </w:rPr>
        <w:t xml:space="preserve">17.2 Plata directa catre subcontractanti </w:t>
      </w:r>
    </w:p>
    <w:p w:rsidR="008F49F4" w:rsidRPr="006C75CF" w:rsidRDefault="008F49F4" w:rsidP="008F49F4">
      <w:pPr>
        <w:spacing w:after="0" w:line="240" w:lineRule="auto"/>
        <w:jc w:val="both"/>
        <w:rPr>
          <w:rFonts w:ascii="Times New Roman" w:hAnsi="Times New Roman" w:cs="Times New Roman"/>
          <w:b/>
          <w:sz w:val="24"/>
          <w:szCs w:val="24"/>
        </w:rPr>
      </w:pP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17.2.1 Achizitorul poate efectua plati corespunzatoare partii/partilor din Contract indeplinite de catre subcontractantii daca acestia si au exprimat in mod expres aceasta optiune, conform dispozitiior legale aplicabileprivind achizitiile publice.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17.2.2. In aplicarea prevederilor art. 17.2.1. </w:t>
      </w:r>
      <w:proofErr w:type="gramStart"/>
      <w:r w:rsidRPr="006C75CF">
        <w:rPr>
          <w:rFonts w:ascii="Times New Roman" w:hAnsi="Times New Roman" w:cs="Times New Roman"/>
          <w:sz w:val="24"/>
          <w:szCs w:val="24"/>
        </w:rPr>
        <w:t>subcontractantii</w:t>
      </w:r>
      <w:proofErr w:type="gramEnd"/>
      <w:r w:rsidRPr="006C75CF">
        <w:rPr>
          <w:rFonts w:ascii="Times New Roman" w:hAnsi="Times New Roman" w:cs="Times New Roman"/>
          <w:sz w:val="24"/>
          <w:szCs w:val="24"/>
        </w:rPr>
        <w:t xml:space="preserve"> isi vor exprima la momentul nominalizarii lor in oferta si oricum nu mai tarziu de data incheierii Contractului, sau la momentul introducerii acestora in Contract, dupa caz, optiunea de a fi platiti direct de catre Achizitor.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17.2.3 Achizitorul efectueaza platile directe catre subcontractantii agreati doar atunci cand prestatia acestora este confirmata prin documente agreate de toate cele 3 parti, respectiv </w:t>
      </w:r>
      <w:r w:rsidRPr="006C75CF">
        <w:rPr>
          <w:rFonts w:ascii="Times New Roman" w:hAnsi="Times New Roman" w:cs="Times New Roman"/>
          <w:sz w:val="24"/>
          <w:szCs w:val="24"/>
        </w:rPr>
        <w:lastRenderedPageBreak/>
        <w:t xml:space="preserve">Achizitor, Prestator/ Executant si subcontractant sau de Achizitor si subcontractant atunci cand, in mod nejustificat, Prestatorul /Executantul blocheaza confirmarea executarii obligatiilor asumate de subcontractant.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17.2.4. In aplicarea prevederilor art. 17.1.7 Acordul partilor se poate materializa prin íncheierea unui act aditional la contract intre Achizitor, Prestator /Executant si Subcontractant atunci cand contractul de subcontractare este cesionat Achizitorului</w:t>
      </w:r>
    </w:p>
    <w:p w:rsidR="008F49F4" w:rsidRPr="006C75CF" w:rsidRDefault="008F49F4" w:rsidP="008F49F4">
      <w:pPr>
        <w:spacing w:after="0" w:line="240" w:lineRule="auto"/>
        <w:jc w:val="both"/>
        <w:rPr>
          <w:rFonts w:ascii="Times New Roman" w:hAnsi="Times New Roman" w:cs="Times New Roman"/>
          <w:b/>
          <w:i/>
          <w:noProof/>
          <w:sz w:val="24"/>
          <w:szCs w:val="24"/>
        </w:rPr>
      </w:pP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17.3. Tertul Sustinator </w:t>
      </w:r>
    </w:p>
    <w:p w:rsidR="008F49F4" w:rsidRPr="006C75CF" w:rsidRDefault="008F49F4" w:rsidP="008F49F4">
      <w:pPr>
        <w:spacing w:after="0" w:line="240" w:lineRule="auto"/>
        <w:jc w:val="both"/>
        <w:rPr>
          <w:rFonts w:ascii="Times New Roman" w:hAnsi="Times New Roman" w:cs="Times New Roman"/>
          <w:sz w:val="24"/>
          <w:szCs w:val="24"/>
        </w:rPr>
      </w:pPr>
      <w:r w:rsidRPr="006C75CF">
        <w:rPr>
          <w:rFonts w:ascii="Times New Roman" w:hAnsi="Times New Roman" w:cs="Times New Roman"/>
          <w:sz w:val="24"/>
          <w:szCs w:val="24"/>
        </w:rPr>
        <w:t xml:space="preserve">17.3.1 Prezentul contract reprezinta si contract de cesiune a drepturilor litigioase </w:t>
      </w:r>
      <w:proofErr w:type="gramStart"/>
      <w:r w:rsidRPr="006C75CF">
        <w:rPr>
          <w:rFonts w:ascii="Times New Roman" w:hAnsi="Times New Roman" w:cs="Times New Roman"/>
          <w:sz w:val="24"/>
          <w:szCs w:val="24"/>
        </w:rPr>
        <w:t>ce</w:t>
      </w:r>
      <w:proofErr w:type="gramEnd"/>
      <w:r w:rsidRPr="006C75CF">
        <w:rPr>
          <w:rFonts w:ascii="Times New Roman" w:hAnsi="Times New Roman" w:cs="Times New Roman"/>
          <w:sz w:val="24"/>
          <w:szCs w:val="24"/>
        </w:rPr>
        <w:t xml:space="preserve"> rezulta din incalcarea obligatiilor ce ii revin tertului sustinator in baza angajamentului ferm, anexa la prezentul contract. Cu titlu de garantie, prin semnarea prezentului contract, Prestatorul /Executantul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8F49F4" w:rsidRPr="006C75CF" w:rsidRDefault="008F49F4" w:rsidP="008F49F4">
      <w:pPr>
        <w:spacing w:after="0" w:line="240" w:lineRule="auto"/>
        <w:jc w:val="both"/>
        <w:rPr>
          <w:rFonts w:ascii="Times New Roman" w:hAnsi="Times New Roman" w:cs="Times New Roman"/>
          <w:b/>
          <w:i/>
          <w:noProof/>
          <w:sz w:val="24"/>
          <w:szCs w:val="24"/>
        </w:rPr>
      </w:pPr>
      <w:r w:rsidRPr="006C75CF">
        <w:rPr>
          <w:rFonts w:ascii="Times New Roman" w:hAnsi="Times New Roman" w:cs="Times New Roman"/>
          <w:sz w:val="24"/>
          <w:szCs w:val="24"/>
        </w:rPr>
        <w:t xml:space="preserve">17.3.2 In cazul in care Prestatorul /Executantul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/Executantului initial cu tertul sustinator, nu reprezinta o modificare substantiala a contractului in cursul perioadei sale de valabilitate si se </w:t>
      </w:r>
      <w:proofErr w:type="gramStart"/>
      <w:r w:rsidRPr="006C75CF">
        <w:rPr>
          <w:rFonts w:ascii="Times New Roman" w:hAnsi="Times New Roman" w:cs="Times New Roman"/>
          <w:sz w:val="24"/>
          <w:szCs w:val="24"/>
        </w:rPr>
        <w:t>va</w:t>
      </w:r>
      <w:proofErr w:type="gramEnd"/>
      <w:r w:rsidRPr="006C75CF">
        <w:rPr>
          <w:rFonts w:ascii="Times New Roman" w:hAnsi="Times New Roman" w:cs="Times New Roman"/>
          <w:sz w:val="24"/>
          <w:szCs w:val="24"/>
        </w:rPr>
        <w:t xml:space="preserve"> efectua prin semnarea unui act aditional la contract si fara organizarea unei alte proceduri de atribuire.</w:t>
      </w:r>
    </w:p>
    <w:p w:rsidR="008F49F4" w:rsidRPr="006C75CF" w:rsidRDefault="008F49F4" w:rsidP="008F49F4">
      <w:pPr>
        <w:shd w:val="clear" w:color="auto" w:fill="FFFFFF"/>
        <w:spacing w:after="0" w:line="240" w:lineRule="auto"/>
        <w:jc w:val="both"/>
        <w:rPr>
          <w:rFonts w:ascii="Times New Roman" w:eastAsia="Times New Roman" w:hAnsi="Times New Roman" w:cs="Times New Roman"/>
          <w:sz w:val="24"/>
          <w:szCs w:val="24"/>
        </w:rPr>
      </w:pPr>
    </w:p>
    <w:p w:rsidR="008F49F4" w:rsidRPr="006C75CF" w:rsidRDefault="008F49F4" w:rsidP="008F49F4">
      <w:pPr>
        <w:shd w:val="clear" w:color="auto" w:fill="FFFFFF"/>
        <w:spacing w:after="0" w:line="240" w:lineRule="auto"/>
        <w:jc w:val="both"/>
        <w:rPr>
          <w:rFonts w:ascii="Times New Roman" w:eastAsia="Times New Roman" w:hAnsi="Times New Roman" w:cs="Times New Roman"/>
          <w:sz w:val="24"/>
          <w:szCs w:val="24"/>
        </w:rPr>
      </w:pPr>
    </w:p>
    <w:p w:rsidR="008F49F4" w:rsidRPr="006C75CF" w:rsidRDefault="008F49F4" w:rsidP="008F49F4">
      <w:pPr>
        <w:spacing w:after="0" w:line="240" w:lineRule="auto"/>
        <w:jc w:val="both"/>
        <w:rPr>
          <w:rFonts w:ascii="Times New Roman" w:hAnsi="Times New Roman" w:cs="Times New Roman"/>
          <w:sz w:val="24"/>
          <w:szCs w:val="24"/>
        </w:rPr>
      </w:pPr>
    </w:p>
    <w:p w:rsidR="008F49F4" w:rsidRPr="006C75CF" w:rsidRDefault="008F49F4" w:rsidP="008F49F4">
      <w:pPr>
        <w:spacing w:after="0"/>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 xml:space="preserve">18. Protecţia patrimoniului cultural naţional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18.1 - Toate fosilele, monedele, obiectele de valoare sau orice alte vestigii sau obiecte de interes arheologic descoperite pe amplasamentul lucrării sunt considerate, în relaţiile dintre părţi, ca fiind proprietatea absolută a achizitorului.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18.2 - Executantul are obligaţia de a lua toate precauţiile necesare pentru ca muncitorii săi sau oricare alte persoane să nu îndepărteze sau să deterioreze obiectele prevăzute la clauza 18.1,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8F49F4" w:rsidRPr="006C75CF" w:rsidRDefault="008F49F4" w:rsidP="008F49F4">
      <w:pPr>
        <w:numPr>
          <w:ilvl w:val="6"/>
          <w:numId w:val="19"/>
        </w:numPr>
        <w:spacing w:after="0" w:line="240" w:lineRule="auto"/>
        <w:ind w:left="2127" w:hanging="426"/>
        <w:jc w:val="both"/>
        <w:rPr>
          <w:rFonts w:ascii="Times New Roman" w:hAnsi="Times New Roman" w:cs="Times New Roman"/>
          <w:noProof/>
          <w:sz w:val="24"/>
          <w:szCs w:val="24"/>
        </w:rPr>
      </w:pPr>
      <w:r w:rsidRPr="006C75CF">
        <w:rPr>
          <w:rFonts w:ascii="Times New Roman" w:hAnsi="Times New Roman" w:cs="Times New Roman"/>
          <w:noProof/>
          <w:sz w:val="24"/>
          <w:szCs w:val="24"/>
        </w:rPr>
        <w:t>orice prelungire a duratei de execuţie la care executantul are dreptul;</w:t>
      </w:r>
    </w:p>
    <w:p w:rsidR="008F49F4" w:rsidRPr="006C75CF" w:rsidRDefault="008F49F4" w:rsidP="008F49F4">
      <w:pPr>
        <w:numPr>
          <w:ilvl w:val="6"/>
          <w:numId w:val="19"/>
        </w:numPr>
        <w:spacing w:after="0" w:line="240" w:lineRule="auto"/>
        <w:ind w:left="1985" w:hanging="284"/>
        <w:jc w:val="both"/>
        <w:rPr>
          <w:rFonts w:ascii="Times New Roman" w:hAnsi="Times New Roman" w:cs="Times New Roman"/>
          <w:noProof/>
          <w:sz w:val="24"/>
          <w:szCs w:val="24"/>
        </w:rPr>
      </w:pPr>
      <w:r w:rsidRPr="006C75CF">
        <w:rPr>
          <w:rFonts w:ascii="Times New Roman" w:hAnsi="Times New Roman" w:cs="Times New Roman"/>
          <w:noProof/>
          <w:sz w:val="24"/>
          <w:szCs w:val="24"/>
        </w:rPr>
        <w:t>totalul cheltuielilor suplimentare, care se va adăuga la preţul contractului.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18.3 - Achizitorul are obligaţia, de îndată ce a luat la cunoştinţă despre descoperirea obiectelor prevăzute la clauza 18.1, de a înştiinţa în acest sens organele de poliţie şi comisia monumentelor istorice.</w:t>
      </w:r>
    </w:p>
    <w:p w:rsidR="008F49F4" w:rsidRPr="006C75CF" w:rsidRDefault="008F49F4" w:rsidP="008F49F4">
      <w:pPr>
        <w:spacing w:after="0"/>
        <w:jc w:val="both"/>
        <w:rPr>
          <w:rFonts w:ascii="Times New Roman" w:hAnsi="Times New Roman" w:cs="Times New Roman"/>
          <w:i/>
          <w:noProof/>
          <w:sz w:val="24"/>
          <w:szCs w:val="24"/>
        </w:rPr>
      </w:pPr>
      <w:r w:rsidRPr="006C75CF">
        <w:rPr>
          <w:rFonts w:ascii="Times New Roman" w:hAnsi="Times New Roman" w:cs="Times New Roman"/>
          <w:b/>
          <w:i/>
          <w:noProof/>
          <w:sz w:val="24"/>
          <w:szCs w:val="24"/>
        </w:rPr>
        <w:t>19.</w:t>
      </w:r>
      <w:r w:rsidRPr="006C75CF">
        <w:rPr>
          <w:rFonts w:ascii="Times New Roman" w:hAnsi="Times New Roman" w:cs="Times New Roman"/>
          <w:i/>
          <w:noProof/>
          <w:sz w:val="24"/>
          <w:szCs w:val="24"/>
        </w:rPr>
        <w:t xml:space="preserve"> </w:t>
      </w:r>
      <w:r w:rsidRPr="006C75CF">
        <w:rPr>
          <w:rFonts w:ascii="Times New Roman" w:hAnsi="Times New Roman" w:cs="Times New Roman"/>
          <w:b/>
          <w:i/>
          <w:noProof/>
          <w:sz w:val="24"/>
          <w:szCs w:val="24"/>
        </w:rPr>
        <w:t>Începerea şi execuţia lucrărilor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19.1 Executantul trebuie să notifice achizitorului şi Inspecţiei de Stat în Construcţii, Lucrări Publice, Urbanism şi Amenajarea Teritoriului data începerii efective a lucrărilor.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19.2 -</w:t>
      </w:r>
      <w:r w:rsidRPr="006C75CF">
        <w:rPr>
          <w:rFonts w:ascii="Times New Roman" w:hAnsi="Times New Roman" w:cs="Times New Roman"/>
          <w:b/>
          <w:noProof/>
          <w:sz w:val="24"/>
          <w:szCs w:val="24"/>
        </w:rPr>
        <w:t xml:space="preserve"> </w:t>
      </w:r>
      <w:r w:rsidRPr="006C75CF">
        <w:rPr>
          <w:rFonts w:ascii="Times New Roman" w:hAnsi="Times New Roman" w:cs="Times New Roman"/>
          <w:noProof/>
          <w:sz w:val="24"/>
          <w:szCs w:val="24"/>
        </w:rPr>
        <w:t xml:space="preserve">(1) Lucrările trebuie  să fie terminate la data stabilită. </w:t>
      </w:r>
    </w:p>
    <w:p w:rsidR="008F49F4" w:rsidRPr="006C75CF" w:rsidRDefault="008F49F4" w:rsidP="008F49F4">
      <w:pPr>
        <w:spacing w:after="0"/>
        <w:jc w:val="both"/>
        <w:rPr>
          <w:rFonts w:ascii="Times New Roman" w:hAnsi="Times New Roman" w:cs="Times New Roman"/>
          <w:b/>
          <w:noProof/>
          <w:sz w:val="24"/>
          <w:szCs w:val="24"/>
        </w:rPr>
      </w:pPr>
      <w:r w:rsidRPr="006C75CF">
        <w:rPr>
          <w:rFonts w:ascii="Times New Roman" w:hAnsi="Times New Roman" w:cs="Times New Roman"/>
          <w:noProof/>
          <w:sz w:val="24"/>
          <w:szCs w:val="24"/>
        </w:rPr>
        <w:lastRenderedPageBreak/>
        <w:t xml:space="preserve"> (2)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8F49F4" w:rsidRPr="006C75CF" w:rsidRDefault="008F49F4" w:rsidP="008F49F4">
      <w:pPr>
        <w:spacing w:after="0"/>
        <w:jc w:val="both"/>
        <w:rPr>
          <w:rFonts w:ascii="Times New Roman" w:hAnsi="Times New Roman" w:cs="Times New Roman"/>
          <w:b/>
          <w:noProof/>
          <w:sz w:val="24"/>
          <w:szCs w:val="24"/>
        </w:rPr>
      </w:pPr>
      <w:r w:rsidRPr="006C75CF">
        <w:rPr>
          <w:rFonts w:ascii="Times New Roman" w:hAnsi="Times New Roman" w:cs="Times New Roman"/>
          <w:noProof/>
          <w:sz w:val="24"/>
          <w:szCs w:val="24"/>
        </w:rPr>
        <w:t>(3) În cazul în care executantul întârzie începerea lucrărilor, terminarea pregătirilor sau dacă nu îşi îndeplineşte îndatoririle prevăzute la pct. 19.2 alin.(2), achizitorul este îndreptăţit să-i fixeze executantului un termen până la care activitatea să intre în normal şi să îl avertizeze că, în cazul neconformării, la expirarea termenului stabilit îi va rezilia contractul.</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19.3 - (1) Achizitorul are dreptul de a supraveghea desfăşurarea execuţiei lucrărilor şi de a stabili conformitatea lor cu specificaţiile din anexele la contract.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19.4 - (1) Materialele trebuie să fie de calitatea prevăzută în documentaţia de execuţie; </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19.5 - (1) Executantul are obligaţia de a nu acoperi lucrările care devin ascunse, fără aprobarea achizitorului.</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Executantul are obligaţia de a notifica achizitorului, cand  lucrările sunt finalizate, pentru a fi examinate şi măsurate.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(3) Executantul are obligaţia de a dezveli orice parte sau părţi de lucrare, la dispoziţia achizitorului, şi de a reface această parte sau părţi de lucrare, dacă este cazul.</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8F49F4" w:rsidRPr="006C75CF" w:rsidRDefault="008F49F4" w:rsidP="008F49F4">
      <w:pPr>
        <w:spacing w:after="0"/>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20. Finalizarea lucrărilor</w:t>
      </w:r>
    </w:p>
    <w:p w:rsidR="008F49F4" w:rsidRPr="006C75CF" w:rsidRDefault="008F49F4" w:rsidP="008F49F4">
      <w:pPr>
        <w:spacing w:after="0"/>
        <w:jc w:val="both"/>
        <w:rPr>
          <w:rFonts w:ascii="Times New Roman" w:hAnsi="Times New Roman" w:cs="Times New Roman"/>
          <w:b/>
          <w:noProof/>
          <w:sz w:val="24"/>
          <w:szCs w:val="24"/>
        </w:rPr>
      </w:pPr>
      <w:r w:rsidRPr="006C75CF">
        <w:rPr>
          <w:rFonts w:ascii="Times New Roman" w:hAnsi="Times New Roman" w:cs="Times New Roman"/>
          <w:noProof/>
          <w:sz w:val="24"/>
          <w:szCs w:val="24"/>
        </w:rPr>
        <w:t xml:space="preserve">20.1 - Ansamblul lucrărilor sau, dacă este cazul, oricare parte a lor, prevăzut a fi finalizat într-un termen stabilit prin </w:t>
      </w:r>
      <w:r w:rsidRPr="006C75CF">
        <w:rPr>
          <w:rFonts w:ascii="Times New Roman" w:hAnsi="Times New Roman" w:cs="Times New Roman"/>
          <w:noProof/>
          <w:color w:val="000000" w:themeColor="text1"/>
          <w:sz w:val="24"/>
          <w:szCs w:val="24"/>
        </w:rPr>
        <w:t>graficul de execuţie</w:t>
      </w:r>
      <w:r w:rsidRPr="006C75CF">
        <w:rPr>
          <w:rFonts w:ascii="Times New Roman" w:hAnsi="Times New Roman" w:cs="Times New Roman"/>
          <w:noProof/>
          <w:sz w:val="24"/>
          <w:szCs w:val="24"/>
        </w:rPr>
        <w:t>, trebuie finalizat în termenul convenit, termen care se calculează de la data începerii lucrărilor.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20.2 - (1) La finalizarea lucrărilor, executantul are obligaţia de a notifica, în scris, achizitorului că sunt îndeplinite condiţiile de recepţie, solicitând acestuia convocarea comisiei de recepţie.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w:t>
      </w:r>
      <w:r w:rsidRPr="006C75CF">
        <w:rPr>
          <w:rFonts w:ascii="Times New Roman" w:hAnsi="Times New Roman" w:cs="Times New Roman"/>
          <w:noProof/>
          <w:sz w:val="24"/>
          <w:szCs w:val="24"/>
        </w:rPr>
        <w:lastRenderedPageBreak/>
        <w:t>lipsurilor şi deficienţelor, la o nouă solicitare a executantului, achizitorul va convoca comisia de recepţie.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20.3 -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20.4 - Recepţia se poate face şi pentru părţi ale lucrării, distincte din punct de vedere fizic şi funcţional. </w:t>
      </w:r>
    </w:p>
    <w:p w:rsidR="008F49F4" w:rsidRPr="006C75CF" w:rsidRDefault="008F49F4" w:rsidP="008F49F4">
      <w:pPr>
        <w:spacing w:after="0"/>
        <w:jc w:val="both"/>
        <w:rPr>
          <w:rFonts w:ascii="Times New Roman" w:hAnsi="Times New Roman" w:cs="Times New Roman"/>
          <w:b/>
          <w:i/>
          <w:noProof/>
          <w:sz w:val="24"/>
          <w:szCs w:val="24"/>
        </w:rPr>
      </w:pPr>
      <w:r w:rsidRPr="006C75CF">
        <w:rPr>
          <w:rFonts w:ascii="Times New Roman" w:hAnsi="Times New Roman" w:cs="Times New Roman"/>
          <w:b/>
          <w:i/>
          <w:noProof/>
          <w:sz w:val="24"/>
          <w:szCs w:val="24"/>
        </w:rPr>
        <w:t>21. Perioada de garanţie acordată lucrărilor</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 xml:space="preserve">21.1 - Perioada de garanţie este de </w:t>
      </w:r>
      <w:r w:rsidRPr="006C75CF">
        <w:rPr>
          <w:rFonts w:ascii="Times New Roman" w:hAnsi="Times New Roman" w:cs="Times New Roman"/>
          <w:b/>
          <w:noProof/>
          <w:color w:val="FF0000"/>
          <w:sz w:val="24"/>
          <w:szCs w:val="24"/>
        </w:rPr>
        <w:t>3 ani</w:t>
      </w:r>
      <w:r w:rsidRPr="006C75CF">
        <w:rPr>
          <w:rFonts w:ascii="Times New Roman" w:hAnsi="Times New Roman" w:cs="Times New Roman"/>
          <w:noProof/>
          <w:sz w:val="24"/>
          <w:szCs w:val="24"/>
        </w:rPr>
        <w:t xml:space="preserve"> și decurge de la data recepţiei la terminarea lucrărilor şi până la recepţia finală. Perioada de garanție se prelungeste cu perioada remedierii defectelor calitative constatate în această perioadă.</w:t>
      </w:r>
    </w:p>
    <w:p w:rsidR="008F49F4" w:rsidRPr="006C75CF" w:rsidRDefault="00E7194E" w:rsidP="008F49F4">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8F49F4" w:rsidRPr="006C75CF">
        <w:rPr>
          <w:rFonts w:ascii="Times New Roman" w:hAnsi="Times New Roman" w:cs="Times New Roman"/>
          <w:sz w:val="24"/>
          <w:szCs w:val="24"/>
        </w:rPr>
        <w:t xml:space="preserve">.2 - (1) În perioada de garanţie, executantul are obligaţia, în urma dispoziţiei date de achizitor, de </w:t>
      </w:r>
      <w:proofErr w:type="gramStart"/>
      <w:r w:rsidR="008F49F4" w:rsidRPr="006C75CF">
        <w:rPr>
          <w:rFonts w:ascii="Times New Roman" w:hAnsi="Times New Roman" w:cs="Times New Roman"/>
          <w:sz w:val="24"/>
          <w:szCs w:val="24"/>
        </w:rPr>
        <w:t>a</w:t>
      </w:r>
      <w:proofErr w:type="gramEnd"/>
      <w:r w:rsidR="008F49F4" w:rsidRPr="006C75CF">
        <w:rPr>
          <w:rFonts w:ascii="Times New Roman" w:hAnsi="Times New Roman" w:cs="Times New Roman"/>
          <w:sz w:val="24"/>
          <w:szCs w:val="24"/>
        </w:rPr>
        <w:t xml:space="preserve"> executa toate lucrările de modificare, reconstrucţie şi remediere a viciilor şi altor defecte a căror cauză este nerespectarea clauzelor contractuale.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Executantul are obligaţia de a executa toate activităţile prevăzute la alin.(1), pe cheltuiala proprie, în cazul în care ele sunt necesare datorită:</w:t>
      </w:r>
    </w:p>
    <w:p w:rsidR="008F49F4" w:rsidRPr="006C75CF" w:rsidRDefault="008F49F4" w:rsidP="008F49F4">
      <w:pPr>
        <w:numPr>
          <w:ilvl w:val="7"/>
          <w:numId w:val="21"/>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utilizării de materiale, de instalaţii sau a unei manopere neconforme cu prevederile contractului; sau</w:t>
      </w:r>
    </w:p>
    <w:p w:rsidR="008F49F4" w:rsidRPr="006C75CF" w:rsidRDefault="008F49F4" w:rsidP="008F49F4">
      <w:pPr>
        <w:numPr>
          <w:ilvl w:val="7"/>
          <w:numId w:val="21"/>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unui viciu de concepţie, acolo unde executantul este responsabil de proiectarea unei părţi a lucrărilor; sau</w:t>
      </w:r>
    </w:p>
    <w:p w:rsidR="008F49F4" w:rsidRPr="006C75CF" w:rsidRDefault="008F49F4" w:rsidP="008F49F4">
      <w:pPr>
        <w:numPr>
          <w:ilvl w:val="7"/>
          <w:numId w:val="21"/>
        </w:numPr>
        <w:spacing w:after="0" w:line="240" w:lineRule="auto"/>
        <w:ind w:left="900"/>
        <w:jc w:val="both"/>
        <w:rPr>
          <w:rFonts w:ascii="Times New Roman" w:hAnsi="Times New Roman" w:cs="Times New Roman"/>
          <w:noProof/>
          <w:sz w:val="24"/>
          <w:szCs w:val="24"/>
        </w:rPr>
      </w:pPr>
      <w:r w:rsidRPr="006C75CF">
        <w:rPr>
          <w:rFonts w:ascii="Times New Roman" w:hAnsi="Times New Roman" w:cs="Times New Roman"/>
          <w:noProof/>
          <w:sz w:val="24"/>
          <w:szCs w:val="24"/>
        </w:rPr>
        <w:t>neglijenţei sau neîndeplinirii de catre executant a oricăreia dintre obligaţiile explicite sau implicite care îi revin în baza contractului.</w:t>
      </w:r>
    </w:p>
    <w:p w:rsidR="008F49F4" w:rsidRPr="006C75CF" w:rsidRDefault="008F49F4" w:rsidP="008F49F4">
      <w:pPr>
        <w:overflowPunct w:val="0"/>
        <w:autoSpaceDE w:val="0"/>
        <w:autoSpaceDN w:val="0"/>
        <w:adjustRightInd w:val="0"/>
        <w:spacing w:after="0"/>
        <w:jc w:val="both"/>
        <w:textAlignment w:val="baseline"/>
        <w:rPr>
          <w:rFonts w:ascii="Times New Roman" w:hAnsi="Times New Roman" w:cs="Times New Roman"/>
          <w:sz w:val="24"/>
          <w:szCs w:val="24"/>
        </w:rPr>
      </w:pPr>
      <w:r w:rsidRPr="006C75CF">
        <w:rPr>
          <w:rFonts w:ascii="Times New Roman" w:hAnsi="Times New Roman" w:cs="Times New Roman"/>
          <w:sz w:val="24"/>
          <w:szCs w:val="24"/>
        </w:rPr>
        <w:t xml:space="preserve">(3) În cazul în care defecţiunile nu se datorează executantului, lucrările fiind executate de către acesta conform prevederilor contractului, costul remedierilor </w:t>
      </w:r>
      <w:proofErr w:type="gramStart"/>
      <w:r w:rsidRPr="006C75CF">
        <w:rPr>
          <w:rFonts w:ascii="Times New Roman" w:hAnsi="Times New Roman" w:cs="Times New Roman"/>
          <w:sz w:val="24"/>
          <w:szCs w:val="24"/>
        </w:rPr>
        <w:t>va</w:t>
      </w:r>
      <w:proofErr w:type="gramEnd"/>
      <w:r w:rsidRPr="006C75CF">
        <w:rPr>
          <w:rFonts w:ascii="Times New Roman" w:hAnsi="Times New Roman" w:cs="Times New Roman"/>
          <w:sz w:val="24"/>
          <w:szCs w:val="24"/>
        </w:rPr>
        <w:t xml:space="preserve"> fi evaluat şi plătit ca lucrări suplimentare.</w:t>
      </w:r>
    </w:p>
    <w:p w:rsidR="008F49F4" w:rsidRPr="006C75CF" w:rsidRDefault="00E7194E" w:rsidP="008F49F4">
      <w:pPr>
        <w:spacing w:after="0"/>
        <w:jc w:val="both"/>
        <w:rPr>
          <w:rFonts w:ascii="Times New Roman" w:hAnsi="Times New Roman" w:cs="Times New Roman"/>
          <w:noProof/>
          <w:sz w:val="24"/>
          <w:szCs w:val="24"/>
        </w:rPr>
      </w:pPr>
      <w:r>
        <w:rPr>
          <w:rFonts w:ascii="Times New Roman" w:hAnsi="Times New Roman" w:cs="Times New Roman"/>
          <w:noProof/>
          <w:sz w:val="24"/>
          <w:szCs w:val="24"/>
        </w:rPr>
        <w:t>21</w:t>
      </w:r>
      <w:r w:rsidR="008F49F4" w:rsidRPr="006C75CF">
        <w:rPr>
          <w:rFonts w:ascii="Times New Roman" w:hAnsi="Times New Roman" w:cs="Times New Roman"/>
          <w:noProof/>
          <w:sz w:val="24"/>
          <w:szCs w:val="24"/>
        </w:rPr>
        <w:t>.3 - În cazul în care executantul nu execută</w:t>
      </w:r>
      <w:r w:rsidR="008F49F4" w:rsidRPr="006C75CF">
        <w:rPr>
          <w:rFonts w:ascii="Times New Roman" w:hAnsi="Times New Roman" w:cs="Times New Roman"/>
          <w:b/>
          <w:noProof/>
          <w:sz w:val="24"/>
          <w:szCs w:val="24"/>
        </w:rPr>
        <w:t xml:space="preserve"> </w:t>
      </w:r>
      <w:r w:rsidR="008F49F4" w:rsidRPr="006C75CF">
        <w:rPr>
          <w:rFonts w:ascii="Times New Roman" w:hAnsi="Times New Roman" w:cs="Times New Roman"/>
          <w:noProof/>
          <w:sz w:val="24"/>
          <w:szCs w:val="24"/>
        </w:rPr>
        <w:t>lucrările prevazute la clauza 23.2 alin.(2), achizitorul este îndreptăţit să angajeze şi să plătească alte persoane care să le execute. Cheltuielile aferente acestor lucrări vor fi recuperate de către achizitor de la executant sau reţinute din sumele cuvenite acestuia.</w:t>
      </w:r>
    </w:p>
    <w:p w:rsidR="008F49F4" w:rsidRPr="006C75CF" w:rsidRDefault="008F49F4" w:rsidP="008F49F4">
      <w:pPr>
        <w:spacing w:after="0"/>
        <w:jc w:val="both"/>
        <w:rPr>
          <w:rFonts w:ascii="Times New Roman" w:hAnsi="Times New Roman" w:cs="Times New Roman"/>
          <w:i/>
          <w:noProof/>
          <w:sz w:val="24"/>
          <w:szCs w:val="24"/>
        </w:rPr>
      </w:pPr>
      <w:r w:rsidRPr="006C75CF">
        <w:rPr>
          <w:rFonts w:ascii="Times New Roman" w:hAnsi="Times New Roman" w:cs="Times New Roman"/>
          <w:b/>
          <w:i/>
          <w:noProof/>
          <w:sz w:val="24"/>
          <w:szCs w:val="24"/>
        </w:rPr>
        <w:t>2</w:t>
      </w:r>
      <w:r w:rsidR="00E7194E">
        <w:rPr>
          <w:rFonts w:ascii="Times New Roman" w:hAnsi="Times New Roman" w:cs="Times New Roman"/>
          <w:b/>
          <w:i/>
          <w:noProof/>
          <w:sz w:val="24"/>
          <w:szCs w:val="24"/>
        </w:rPr>
        <w:t>2</w:t>
      </w:r>
      <w:r w:rsidRPr="006C75CF">
        <w:rPr>
          <w:rFonts w:ascii="Times New Roman" w:hAnsi="Times New Roman" w:cs="Times New Roman"/>
          <w:b/>
          <w:i/>
          <w:noProof/>
          <w:sz w:val="24"/>
          <w:szCs w:val="24"/>
        </w:rPr>
        <w:t>. Asigurări</w:t>
      </w:r>
    </w:p>
    <w:p w:rsidR="008F49F4" w:rsidRPr="006C75CF" w:rsidRDefault="00E7194E" w:rsidP="008F49F4">
      <w:pPr>
        <w:spacing w:after="0"/>
        <w:jc w:val="both"/>
        <w:rPr>
          <w:rFonts w:ascii="Times New Roman" w:hAnsi="Times New Roman" w:cs="Times New Roman"/>
          <w:noProof/>
          <w:sz w:val="24"/>
          <w:szCs w:val="24"/>
        </w:rPr>
      </w:pPr>
      <w:r>
        <w:rPr>
          <w:rFonts w:ascii="Times New Roman" w:hAnsi="Times New Roman" w:cs="Times New Roman"/>
          <w:noProof/>
          <w:sz w:val="24"/>
          <w:szCs w:val="24"/>
        </w:rPr>
        <w:t>22</w:t>
      </w:r>
      <w:r w:rsidR="008F49F4" w:rsidRPr="006C75CF">
        <w:rPr>
          <w:rFonts w:ascii="Times New Roman" w:hAnsi="Times New Roman" w:cs="Times New Roman"/>
          <w:noProof/>
          <w:sz w:val="24"/>
          <w:szCs w:val="24"/>
        </w:rPr>
        <w:t>.1 -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(2) Asigurarea se va încheia cu o societate de asigurare. Contravaloarea primelor de asigurare va fi suportată de către executant din capitolul „Cheltuieli indirecte”.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t>(3) Executantul are obligaţia de a prezenta achizitorului, ori de câte ori i se va cere, poliţa sau poliţele de asigurare şi recipisele pentru plata primelor curente (actualizate).</w:t>
      </w:r>
    </w:p>
    <w:p w:rsidR="008F49F4" w:rsidRPr="006C75CF" w:rsidRDefault="008F49F4" w:rsidP="008F49F4">
      <w:pPr>
        <w:spacing w:after="0"/>
        <w:jc w:val="both"/>
        <w:rPr>
          <w:rFonts w:ascii="Times New Roman" w:hAnsi="Times New Roman" w:cs="Times New Roman"/>
          <w:noProof/>
          <w:sz w:val="24"/>
          <w:szCs w:val="24"/>
        </w:rPr>
      </w:pPr>
      <w:r w:rsidRPr="006C75CF">
        <w:rPr>
          <w:rFonts w:ascii="Times New Roman" w:hAnsi="Times New Roman" w:cs="Times New Roman"/>
          <w:noProof/>
          <w:sz w:val="24"/>
          <w:szCs w:val="24"/>
        </w:rPr>
        <w:lastRenderedPageBreak/>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8F49F4" w:rsidRPr="006C75CF" w:rsidRDefault="00E7194E" w:rsidP="008F49F4">
      <w:pPr>
        <w:spacing w:after="0"/>
        <w:jc w:val="both"/>
        <w:rPr>
          <w:rFonts w:ascii="Times New Roman" w:hAnsi="Times New Roman" w:cs="Times New Roman"/>
          <w:noProof/>
          <w:sz w:val="24"/>
          <w:szCs w:val="24"/>
        </w:rPr>
      </w:pPr>
      <w:r>
        <w:rPr>
          <w:rFonts w:ascii="Times New Roman" w:hAnsi="Times New Roman" w:cs="Times New Roman"/>
          <w:noProof/>
          <w:sz w:val="24"/>
          <w:szCs w:val="24"/>
        </w:rPr>
        <w:t>22</w:t>
      </w:r>
      <w:r w:rsidR="008F49F4" w:rsidRPr="006C75CF">
        <w:rPr>
          <w:rFonts w:ascii="Times New Roman" w:hAnsi="Times New Roman" w:cs="Times New Roman"/>
          <w:noProof/>
          <w:sz w:val="24"/>
          <w:szCs w:val="24"/>
        </w:rPr>
        <w:t>.2 -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8F49F4" w:rsidRPr="006C75CF" w:rsidRDefault="00E7194E" w:rsidP="008F49F4">
      <w:pPr>
        <w:spacing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23</w:t>
      </w:r>
      <w:r w:rsidR="008F49F4" w:rsidRPr="006C75CF">
        <w:rPr>
          <w:rFonts w:ascii="Times New Roman" w:hAnsi="Times New Roman" w:cs="Times New Roman"/>
          <w:b/>
          <w:i/>
          <w:noProof/>
          <w:sz w:val="24"/>
          <w:szCs w:val="24"/>
        </w:rPr>
        <w:t>. Forţa majoră</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23</w:t>
      </w:r>
      <w:r w:rsidR="008F49F4" w:rsidRPr="006C75CF">
        <w:rPr>
          <w:rFonts w:ascii="Times New Roman" w:hAnsi="Times New Roman" w:cs="Times New Roman"/>
          <w:noProof/>
          <w:sz w:val="24"/>
          <w:szCs w:val="24"/>
        </w:rPr>
        <w:t>.1 Forţa majoră este constatată de o autoritate competentă.</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23</w:t>
      </w:r>
      <w:r w:rsidR="008F49F4" w:rsidRPr="006C75CF">
        <w:rPr>
          <w:rFonts w:ascii="Times New Roman" w:hAnsi="Times New Roman" w:cs="Times New Roman"/>
          <w:noProof/>
          <w:sz w:val="24"/>
          <w:szCs w:val="24"/>
        </w:rPr>
        <w:t>.2 Forţa majoră exonerează parţile contractante de îndeplinirea obligaţiilor asumate prin prezentul contract, pe toată perioada în care aceasta acţionează.</w:t>
      </w:r>
    </w:p>
    <w:p w:rsidR="008F49F4" w:rsidRPr="006C75CF" w:rsidRDefault="00E7194E" w:rsidP="008F49F4">
      <w:pPr>
        <w:spacing w:after="0" w:line="240" w:lineRule="auto"/>
        <w:jc w:val="both"/>
        <w:rPr>
          <w:rFonts w:ascii="Times New Roman" w:hAnsi="Times New Roman" w:cs="Times New Roman"/>
          <w:b/>
          <w:noProof/>
          <w:sz w:val="24"/>
          <w:szCs w:val="24"/>
        </w:rPr>
      </w:pPr>
      <w:r>
        <w:rPr>
          <w:rFonts w:ascii="Times New Roman" w:hAnsi="Times New Roman" w:cs="Times New Roman"/>
          <w:noProof/>
          <w:sz w:val="24"/>
          <w:szCs w:val="24"/>
        </w:rPr>
        <w:t>23</w:t>
      </w:r>
      <w:r w:rsidR="008F49F4" w:rsidRPr="006C75CF">
        <w:rPr>
          <w:rFonts w:ascii="Times New Roman" w:hAnsi="Times New Roman" w:cs="Times New Roman"/>
          <w:noProof/>
          <w:sz w:val="24"/>
          <w:szCs w:val="24"/>
        </w:rPr>
        <w:t>.3 Îndeplinirea contractului va fi suspendată în perioada de acţiune a forţei majore, dar fără a prejudicia drepturile ce li se cuveneau părţilor până la apariţia acesteia.</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23</w:t>
      </w:r>
      <w:r w:rsidR="008F49F4" w:rsidRPr="006C75CF">
        <w:rPr>
          <w:rFonts w:ascii="Times New Roman" w:hAnsi="Times New Roman" w:cs="Times New Roman"/>
          <w:noProof/>
          <w:sz w:val="24"/>
          <w:szCs w:val="24"/>
        </w:rPr>
        <w:t>.4 Partea contractantă care invocă forţa majoră are obligaţia de a notifica celeilalte părţi, imediat şi în mod complet, producerea acesteia şi să ia orice măsuri care îi stau la dispoziţie în vederea limitării consecinţelor.</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23</w:t>
      </w:r>
      <w:r w:rsidR="008F49F4" w:rsidRPr="006C75CF">
        <w:rPr>
          <w:rFonts w:ascii="Times New Roman" w:hAnsi="Times New Roman" w:cs="Times New Roman"/>
          <w:noProof/>
          <w:sz w:val="24"/>
          <w:szCs w:val="24"/>
        </w:rPr>
        <w:t>.5 Partea contractantă care invocă forţa majoră are obligaţia de a notifica celeilalte părţi încetarea cauzei acesteia în maximum 15 zile de la încetare.</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b/>
          <w:i/>
          <w:noProof/>
          <w:sz w:val="24"/>
          <w:szCs w:val="24"/>
        </w:rPr>
        <w:t>24</w:t>
      </w:r>
      <w:r w:rsidR="008F49F4" w:rsidRPr="006C75CF">
        <w:rPr>
          <w:rFonts w:ascii="Times New Roman" w:hAnsi="Times New Roman" w:cs="Times New Roman"/>
          <w:b/>
          <w:i/>
          <w:noProof/>
          <w:sz w:val="24"/>
          <w:szCs w:val="24"/>
        </w:rPr>
        <w:t>. Soluţionarea litigiilor</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24</w:t>
      </w:r>
      <w:r w:rsidR="008F49F4" w:rsidRPr="006C75CF">
        <w:rPr>
          <w:rFonts w:ascii="Times New Roman" w:hAnsi="Times New Roman" w:cs="Times New Roman"/>
          <w:noProof/>
          <w:sz w:val="24"/>
          <w:szCs w:val="24"/>
        </w:rPr>
        <w:t>.1 Achizitorul şi prestatorul vor depune toate eforturile pentru a rezolva pe cale amiabilă, prin tratative directe, orice neînţelegere sau dispută care se poate ivi între ei în cadrul sau în legătură cu îndeplinirea contractului.</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24</w:t>
      </w:r>
      <w:r w:rsidR="008F49F4" w:rsidRPr="006C75CF">
        <w:rPr>
          <w:rFonts w:ascii="Times New Roman" w:hAnsi="Times New Roman" w:cs="Times New Roman"/>
          <w:noProof/>
          <w:sz w:val="24"/>
          <w:szCs w:val="24"/>
        </w:rPr>
        <w:t xml:space="preserve">.2 Dacă, după 15 zile de la începerea acestor tratative, achizitorul şi prestatorul și executantul nu reuşesc să rezolve în mod amiabil o divergenţă contractuală, fiecare poate solicita ca disputa să se soluţioneze  de către instanţele judecătoreşti din România. </w:t>
      </w:r>
    </w:p>
    <w:p w:rsidR="008F49F4" w:rsidRPr="006C75CF" w:rsidRDefault="00E7194E" w:rsidP="008F49F4">
      <w:pPr>
        <w:spacing w:after="0" w:line="240" w:lineRule="auto"/>
        <w:jc w:val="both"/>
        <w:rPr>
          <w:rFonts w:ascii="Times New Roman" w:hAnsi="Times New Roman" w:cs="Times New Roman"/>
          <w:i/>
          <w:noProof/>
          <w:sz w:val="24"/>
          <w:szCs w:val="24"/>
        </w:rPr>
      </w:pPr>
      <w:r>
        <w:rPr>
          <w:rFonts w:ascii="Times New Roman" w:hAnsi="Times New Roman" w:cs="Times New Roman"/>
          <w:b/>
          <w:i/>
          <w:noProof/>
          <w:sz w:val="24"/>
          <w:szCs w:val="24"/>
        </w:rPr>
        <w:t>25</w:t>
      </w:r>
      <w:r w:rsidR="008F49F4" w:rsidRPr="006C75CF">
        <w:rPr>
          <w:rFonts w:ascii="Times New Roman" w:hAnsi="Times New Roman" w:cs="Times New Roman"/>
          <w:b/>
          <w:i/>
          <w:noProof/>
          <w:sz w:val="24"/>
          <w:szCs w:val="24"/>
        </w:rPr>
        <w:t>. Limba care guvernează contractul</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25</w:t>
      </w:r>
      <w:r w:rsidR="008F49F4" w:rsidRPr="006C75CF">
        <w:rPr>
          <w:rFonts w:ascii="Times New Roman" w:hAnsi="Times New Roman" w:cs="Times New Roman"/>
          <w:noProof/>
          <w:sz w:val="24"/>
          <w:szCs w:val="24"/>
        </w:rPr>
        <w:t>.1 Limba care guvernează contractul este limba română.</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E7194E" w:rsidP="008F49F4">
      <w:pPr>
        <w:jc w:val="both"/>
        <w:rPr>
          <w:rFonts w:ascii="Times New Roman" w:hAnsi="Times New Roman" w:cs="Times New Roman"/>
          <w:b/>
          <w:sz w:val="24"/>
          <w:szCs w:val="24"/>
        </w:rPr>
      </w:pPr>
      <w:r>
        <w:rPr>
          <w:rFonts w:ascii="Times New Roman" w:hAnsi="Times New Roman" w:cs="Times New Roman"/>
          <w:b/>
          <w:sz w:val="24"/>
          <w:szCs w:val="24"/>
        </w:rPr>
        <w:t>26</w:t>
      </w:r>
      <w:r w:rsidR="008F49F4" w:rsidRPr="006C75CF">
        <w:rPr>
          <w:rFonts w:ascii="Times New Roman" w:hAnsi="Times New Roman" w:cs="Times New Roman"/>
          <w:b/>
          <w:sz w:val="24"/>
          <w:szCs w:val="24"/>
        </w:rPr>
        <w:t xml:space="preserve">.  Modificarea Contractului </w:t>
      </w:r>
    </w:p>
    <w:p w:rsidR="008F49F4" w:rsidRPr="006C75CF" w:rsidRDefault="00E7194E" w:rsidP="008F49F4">
      <w:pPr>
        <w:spacing w:after="0"/>
        <w:jc w:val="both"/>
        <w:rPr>
          <w:rFonts w:ascii="Times New Roman" w:hAnsi="Times New Roman" w:cs="Times New Roman"/>
          <w:sz w:val="24"/>
          <w:szCs w:val="24"/>
        </w:rPr>
      </w:pPr>
      <w:r>
        <w:rPr>
          <w:rFonts w:ascii="Times New Roman" w:hAnsi="Times New Roman" w:cs="Times New Roman"/>
          <w:sz w:val="24"/>
          <w:szCs w:val="24"/>
        </w:rPr>
        <w:t>26</w:t>
      </w:r>
      <w:r w:rsidR="008F49F4" w:rsidRPr="006C75CF">
        <w:rPr>
          <w:rFonts w:ascii="Times New Roman" w:hAnsi="Times New Roman" w:cs="Times New Roman"/>
          <w:sz w:val="24"/>
          <w:szCs w:val="24"/>
        </w:rPr>
        <w:t xml:space="preserve">.1 (1) Modificari la contract se pot aduce prin Acte Adiţionale, in conditiile stipulate in prezentul articol.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(2) Contractul de achiziţie publică poate fi modificat, numai prin semnarea unui Act Aditional, cu acordul Autoritatii Contractante, fără organizarea unei noi proceduri de atribuire, in cazul in care: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a) Prestatorul si-a schimbat forma societăţii, si-a prelungit durata ei sau alte modificări ale actului constitutiv al societăţii care nu atrag crearea unei persoane juridice noi;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b) Prestatorul este înlocuit de un nou Prestator, in situatia in care drepturile şi obligaţiile Prestatorului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procedurilor de atribuire prevăzute de Legea privind achizitiile publice nr. </w:t>
      </w:r>
      <w:proofErr w:type="gramStart"/>
      <w:r w:rsidRPr="006C75CF">
        <w:rPr>
          <w:rFonts w:ascii="Times New Roman" w:hAnsi="Times New Roman" w:cs="Times New Roman"/>
          <w:sz w:val="24"/>
          <w:szCs w:val="24"/>
        </w:rPr>
        <w:t>98/2016.</w:t>
      </w:r>
      <w:proofErr w:type="gramEnd"/>
      <w:r w:rsidRPr="006C75CF">
        <w:rPr>
          <w:rFonts w:ascii="Times New Roman" w:hAnsi="Times New Roman" w:cs="Times New Roman"/>
          <w:sz w:val="24"/>
          <w:szCs w:val="24"/>
        </w:rPr>
        <w:t xml:space="preserve">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lastRenderedPageBreak/>
        <w:t xml:space="preserve">(3) Modificarile ce deriva din alte </w:t>
      </w:r>
      <w:r w:rsidRPr="006C75CF">
        <w:rPr>
          <w:rFonts w:ascii="Times New Roman" w:hAnsi="Times New Roman" w:cs="Times New Roman"/>
          <w:b/>
          <w:sz w:val="24"/>
          <w:szCs w:val="24"/>
        </w:rPr>
        <w:t>clauze de revizuire</w:t>
      </w:r>
      <w:r w:rsidRPr="006C75CF">
        <w:rPr>
          <w:rFonts w:ascii="Times New Roman" w:hAnsi="Times New Roman" w:cs="Times New Roman"/>
          <w:sz w:val="24"/>
          <w:szCs w:val="24"/>
        </w:rPr>
        <w:t xml:space="preserve"> si optiuni, modificarile nesubstantiale, precum si cele cu privire la introducerea/inlocuirea subcontractorilor, inlocuirea personalului se pot realiza </w:t>
      </w:r>
      <w:proofErr w:type="gramStart"/>
      <w:r w:rsidRPr="006C75CF">
        <w:rPr>
          <w:rFonts w:ascii="Times New Roman" w:hAnsi="Times New Roman" w:cs="Times New Roman"/>
          <w:sz w:val="24"/>
          <w:szCs w:val="24"/>
        </w:rPr>
        <w:t>prin  Act</w:t>
      </w:r>
      <w:proofErr w:type="gramEnd"/>
      <w:r w:rsidRPr="006C75CF">
        <w:rPr>
          <w:rFonts w:ascii="Times New Roman" w:hAnsi="Times New Roman" w:cs="Times New Roman"/>
          <w:sz w:val="24"/>
          <w:szCs w:val="24"/>
        </w:rPr>
        <w:t xml:space="preserve"> Adiţional.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(4) Orice modificare </w:t>
      </w:r>
      <w:proofErr w:type="gramStart"/>
      <w:r w:rsidRPr="006C75CF">
        <w:rPr>
          <w:rFonts w:ascii="Times New Roman" w:hAnsi="Times New Roman" w:cs="Times New Roman"/>
          <w:sz w:val="24"/>
          <w:szCs w:val="24"/>
        </w:rPr>
        <w:t>a</w:t>
      </w:r>
      <w:proofErr w:type="gramEnd"/>
      <w:r w:rsidRPr="006C75CF">
        <w:rPr>
          <w:rFonts w:ascii="Times New Roman" w:hAnsi="Times New Roman" w:cs="Times New Roman"/>
          <w:sz w:val="24"/>
          <w:szCs w:val="24"/>
        </w:rPr>
        <w:t xml:space="preserve"> adresei, contului bancar si a băncii în care se efectuează plătile poate fi notificata de părti prin transmiterea în scris prin scrisoare recomandată, fax sau transmitere directă si vor fi considerate efectuate la data acceptării lor de către părti.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(5)Actele Adiţionale încheiate nu trebuie </w:t>
      </w:r>
      <w:proofErr w:type="gramStart"/>
      <w:r w:rsidRPr="006C75CF">
        <w:rPr>
          <w:rFonts w:ascii="Times New Roman" w:hAnsi="Times New Roman" w:cs="Times New Roman"/>
          <w:sz w:val="24"/>
          <w:szCs w:val="24"/>
        </w:rPr>
        <w:t>să</w:t>
      </w:r>
      <w:proofErr w:type="gramEnd"/>
      <w:r w:rsidRPr="006C75CF">
        <w:rPr>
          <w:rFonts w:ascii="Times New Roman" w:hAnsi="Times New Roman" w:cs="Times New Roman"/>
          <w:sz w:val="24"/>
          <w:szCs w:val="24"/>
        </w:rPr>
        <w:t xml:space="preserve"> conducă în niciun caz la alterarea rezultatului procedurii de atribuire, prin anularea sau diminuarea avantajului competitiv pe baza căruia contractantul respectiv a fost declarat câştigător în urma finalizării procedurii de atribuire. Dacă solicitarea de modificare provine de la Prestator, acesta trebuie să înregistreze solicitarea la Autoritatea Contractanta cu cel puţin 15 de zile înainte de data preconizată pentru intrarea în vigoare a Actului Adiţional.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(6) Se poate accepta o depasire a termenelor în următoarele condiţii:</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i) </w:t>
      </w:r>
      <w:proofErr w:type="gramStart"/>
      <w:r w:rsidRPr="006C75CF">
        <w:rPr>
          <w:rFonts w:ascii="Times New Roman" w:hAnsi="Times New Roman" w:cs="Times New Roman"/>
          <w:sz w:val="24"/>
          <w:szCs w:val="24"/>
        </w:rPr>
        <w:t>imposibilitatea</w:t>
      </w:r>
      <w:proofErr w:type="gramEnd"/>
      <w:r w:rsidRPr="006C75CF">
        <w:rPr>
          <w:rFonts w:ascii="Times New Roman" w:hAnsi="Times New Roman" w:cs="Times New Roman"/>
          <w:sz w:val="24"/>
          <w:szCs w:val="24"/>
        </w:rPr>
        <w:t xml:space="preserve"> obtinerii avizelor, permiselor, certificatelor si autorizatiilor de la terti, la timp ;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ii) imposibilitatea obtinerii la timp  a unuia sau mai multor avize, autorizatii, permise, certificate, care pot conduce la imposibilitatea de obtinere a altor avize, permise, certificate, autorizatii care, la randul lor, pot conduce la imposibilitatea de obtinere a altor documente necesare sau a desfasurarii de catre Prestator a altor activitati din cadrul contractului;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iii) proceduri ale diverselor institutii cu privire la emiterea avizelor, permiselor, certificatelor si autorizatiilor ce trebuie obtinute de la terti sau alte situatii care nu au putut fi luate in calcul la momentul elaborarii documentatiei;</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iv) </w:t>
      </w:r>
      <w:proofErr w:type="gramStart"/>
      <w:r w:rsidRPr="006C75CF">
        <w:rPr>
          <w:rFonts w:ascii="Times New Roman" w:hAnsi="Times New Roman" w:cs="Times New Roman"/>
          <w:sz w:val="24"/>
          <w:szCs w:val="24"/>
        </w:rPr>
        <w:t>necesitatea</w:t>
      </w:r>
      <w:proofErr w:type="gramEnd"/>
      <w:r w:rsidRPr="006C75CF">
        <w:rPr>
          <w:rFonts w:ascii="Times New Roman" w:hAnsi="Times New Roman" w:cs="Times New Roman"/>
          <w:sz w:val="24"/>
          <w:szCs w:val="24"/>
        </w:rPr>
        <w:t xml:space="preserve"> completarii documentatiei elaborate de prestator in urma observatiilor Beneficiarului</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v) </w:t>
      </w:r>
      <w:proofErr w:type="gramStart"/>
      <w:r w:rsidRPr="006C75CF">
        <w:rPr>
          <w:rFonts w:ascii="Times New Roman" w:hAnsi="Times New Roman" w:cs="Times New Roman"/>
          <w:sz w:val="24"/>
          <w:szCs w:val="24"/>
        </w:rPr>
        <w:t>apariţia</w:t>
      </w:r>
      <w:proofErr w:type="gramEnd"/>
      <w:r w:rsidRPr="006C75CF">
        <w:rPr>
          <w:rFonts w:ascii="Times New Roman" w:hAnsi="Times New Roman" w:cs="Times New Roman"/>
          <w:sz w:val="24"/>
          <w:szCs w:val="24"/>
        </w:rPr>
        <w:t xml:space="preserve"> altor riscuri cu caracter specific in special in ceea ce priveste obtinerea avizelor, permiselor si a certificatele si autorizatiile ce trebuie obtinute de la terti, care pot conduce la intarzieri in desfasurarea activitatii Prestatorului;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vi) </w:t>
      </w:r>
      <w:proofErr w:type="gramStart"/>
      <w:r w:rsidRPr="006C75CF">
        <w:rPr>
          <w:rFonts w:ascii="Times New Roman" w:hAnsi="Times New Roman" w:cs="Times New Roman"/>
          <w:sz w:val="24"/>
          <w:szCs w:val="24"/>
        </w:rPr>
        <w:t>modificări</w:t>
      </w:r>
      <w:proofErr w:type="gramEnd"/>
      <w:r w:rsidRPr="006C75CF">
        <w:rPr>
          <w:rFonts w:ascii="Times New Roman" w:hAnsi="Times New Roman" w:cs="Times New Roman"/>
          <w:sz w:val="24"/>
          <w:szCs w:val="24"/>
        </w:rPr>
        <w:t xml:space="preserve"> ale legislaţiei în materie tehnică, orice alte prevederi legale incidente, ordine, instrucţiuni, normative, stas-uri, etc.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vii) riscul sa apara intarzieri si/sau alte dificultati in obtinerea de catre Prestator a tuturor avizelor, cerificatelor, acordurilor, permiselor si a autorizatiilor necesare, avand in vedere implicarea mai multor autoritati si institutii in emiterea acestora, care pot impune diverse conditii si/sau constrangeri;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Termenele si in mod corespunzator durata de prestare a serviciilor pot fi prelungite fără suplimentarea valorii contractului si fara a aducere atingere dreptului Autorităţii contractante de a aplica penalitati de intarziere numai în situaţiile enumerate anterior şi numai dacă întârzierile vor fi demonstrate cu documente justificative relevante.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In cazul in care se aduc modificari Contractului, acestea trebuie </w:t>
      </w:r>
      <w:proofErr w:type="gramStart"/>
      <w:r w:rsidRPr="006C75CF">
        <w:rPr>
          <w:rFonts w:ascii="Times New Roman" w:hAnsi="Times New Roman" w:cs="Times New Roman"/>
          <w:sz w:val="24"/>
          <w:szCs w:val="24"/>
        </w:rPr>
        <w:t>sa</w:t>
      </w:r>
      <w:proofErr w:type="gramEnd"/>
      <w:r w:rsidRPr="006C75CF">
        <w:rPr>
          <w:rFonts w:ascii="Times New Roman" w:hAnsi="Times New Roman" w:cs="Times New Roman"/>
          <w:sz w:val="24"/>
          <w:szCs w:val="24"/>
        </w:rPr>
        <w:t xml:space="preserve"> respecte prevederile Articolului 221 si ale Articolului 222 din Legea privind achizitiile publice nr. </w:t>
      </w:r>
      <w:proofErr w:type="gramStart"/>
      <w:r w:rsidRPr="006C75CF">
        <w:rPr>
          <w:rFonts w:ascii="Times New Roman" w:hAnsi="Times New Roman" w:cs="Times New Roman"/>
          <w:sz w:val="24"/>
          <w:szCs w:val="24"/>
        </w:rPr>
        <w:t>98/2016, precum si ale Articolelor 23 alin.</w:t>
      </w:r>
      <w:proofErr w:type="gramEnd"/>
      <w:r w:rsidRPr="006C75CF">
        <w:rPr>
          <w:rFonts w:ascii="Times New Roman" w:hAnsi="Times New Roman" w:cs="Times New Roman"/>
          <w:sz w:val="24"/>
          <w:szCs w:val="24"/>
        </w:rPr>
        <w:t xml:space="preserve"> </w:t>
      </w:r>
      <w:proofErr w:type="gramStart"/>
      <w:r w:rsidRPr="006C75CF">
        <w:rPr>
          <w:rFonts w:ascii="Times New Roman" w:hAnsi="Times New Roman" w:cs="Times New Roman"/>
          <w:sz w:val="24"/>
          <w:szCs w:val="24"/>
        </w:rPr>
        <w:t>9, 164 si 165 din HG nr.</w:t>
      </w:r>
      <w:proofErr w:type="gramEnd"/>
      <w:r w:rsidRPr="006C75CF">
        <w:rPr>
          <w:rFonts w:ascii="Times New Roman" w:hAnsi="Times New Roman" w:cs="Times New Roman"/>
          <w:sz w:val="24"/>
          <w:szCs w:val="24"/>
        </w:rPr>
        <w:t xml:space="preserve"> </w:t>
      </w:r>
      <w:proofErr w:type="gramStart"/>
      <w:r w:rsidRPr="006C75CF">
        <w:rPr>
          <w:rFonts w:ascii="Times New Roman" w:hAnsi="Times New Roman" w:cs="Times New Roman"/>
          <w:sz w:val="24"/>
          <w:szCs w:val="24"/>
        </w:rPr>
        <w:t>395/2016, Instructiunii nr.3/2017.</w:t>
      </w:r>
      <w:proofErr w:type="gramEnd"/>
      <w:r w:rsidRPr="006C75CF">
        <w:rPr>
          <w:rFonts w:ascii="Times New Roman" w:hAnsi="Times New Roman" w:cs="Times New Roman"/>
          <w:sz w:val="24"/>
          <w:szCs w:val="24"/>
        </w:rPr>
        <w:t xml:space="preserve"> </w:t>
      </w:r>
    </w:p>
    <w:p w:rsidR="008F49F4" w:rsidRPr="006C75CF" w:rsidRDefault="008F49F4" w:rsidP="008F49F4">
      <w:pPr>
        <w:spacing w:after="0"/>
        <w:jc w:val="both"/>
        <w:rPr>
          <w:rFonts w:ascii="Times New Roman" w:hAnsi="Times New Roman" w:cs="Times New Roman"/>
          <w:sz w:val="24"/>
          <w:szCs w:val="24"/>
        </w:rPr>
      </w:pPr>
      <w:r w:rsidRPr="006C75CF">
        <w:rPr>
          <w:rFonts w:ascii="Times New Roman" w:hAnsi="Times New Roman" w:cs="Times New Roman"/>
          <w:sz w:val="24"/>
          <w:szCs w:val="24"/>
        </w:rPr>
        <w:t xml:space="preserve">       Niciun Act Adiţional nu poate fi încheiat retroactiv si nu poate produce efecte retroactive.</w:t>
      </w:r>
    </w:p>
    <w:p w:rsidR="008F49F4" w:rsidRPr="006C75CF" w:rsidRDefault="00E7194E" w:rsidP="008F49F4">
      <w:pPr>
        <w:spacing w:after="0" w:line="240" w:lineRule="auto"/>
        <w:jc w:val="both"/>
        <w:rPr>
          <w:rFonts w:ascii="Times New Roman" w:hAnsi="Times New Roman" w:cs="Times New Roman"/>
          <w:b/>
          <w:i/>
          <w:noProof/>
          <w:sz w:val="24"/>
          <w:szCs w:val="24"/>
        </w:rPr>
      </w:pPr>
      <w:r>
        <w:rPr>
          <w:rFonts w:ascii="Times New Roman" w:hAnsi="Times New Roman" w:cs="Times New Roman"/>
          <w:noProof/>
          <w:sz w:val="24"/>
          <w:szCs w:val="24"/>
        </w:rPr>
        <w:lastRenderedPageBreak/>
        <w:t>27</w:t>
      </w:r>
      <w:r w:rsidR="008F49F4" w:rsidRPr="006C75CF">
        <w:rPr>
          <w:rFonts w:ascii="Times New Roman" w:hAnsi="Times New Roman" w:cs="Times New Roman"/>
          <w:noProof/>
          <w:sz w:val="24"/>
          <w:szCs w:val="24"/>
        </w:rPr>
        <w:t xml:space="preserve">. </w:t>
      </w:r>
      <w:r w:rsidR="008F49F4" w:rsidRPr="006C75CF">
        <w:rPr>
          <w:rFonts w:ascii="Times New Roman" w:hAnsi="Times New Roman" w:cs="Times New Roman"/>
          <w:b/>
          <w:i/>
          <w:noProof/>
          <w:sz w:val="24"/>
          <w:szCs w:val="24"/>
        </w:rPr>
        <w:t>Amendamente</w:t>
      </w:r>
    </w:p>
    <w:p w:rsidR="008F49F4" w:rsidRPr="006C75CF" w:rsidRDefault="008F49F4" w:rsidP="008F49F4">
      <w:pPr>
        <w:spacing w:after="0" w:line="240" w:lineRule="auto"/>
        <w:jc w:val="both"/>
        <w:rPr>
          <w:rFonts w:ascii="Times New Roman" w:hAnsi="Times New Roman" w:cs="Times New Roman"/>
          <w:b/>
          <w:i/>
          <w:noProof/>
          <w:sz w:val="24"/>
          <w:szCs w:val="24"/>
        </w:rPr>
      </w:pPr>
    </w:p>
    <w:p w:rsidR="008F49F4" w:rsidRPr="006C75CF" w:rsidRDefault="00E7194E" w:rsidP="008F49F4">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pt-BR"/>
        </w:rPr>
        <w:t>27</w:t>
      </w:r>
      <w:r w:rsidR="008F49F4" w:rsidRPr="006C75CF">
        <w:rPr>
          <w:rFonts w:ascii="Times New Roman" w:eastAsia="Calibri" w:hAnsi="Times New Roman" w:cs="Times New Roman"/>
          <w:sz w:val="24"/>
          <w:szCs w:val="24"/>
          <w:lang w:val="pt-BR"/>
        </w:rPr>
        <w:t xml:space="preserve">.1 - </w:t>
      </w:r>
      <w:r w:rsidR="008F49F4" w:rsidRPr="006C75CF">
        <w:rPr>
          <w:rFonts w:ascii="Times New Roman" w:eastAsia="Calibri" w:hAnsi="Times New Roman" w:cs="Times New Roman"/>
          <w:sz w:val="24"/>
          <w:szCs w:val="24"/>
          <w:lang w:val="ro-RO"/>
        </w:rPr>
        <w:t>Părţile contractante au dreptul, pe durata îndeplinirii contractului, de a conveni modificarea clauzelor contractului, prin act adiţional.</w:t>
      </w:r>
    </w:p>
    <w:p w:rsidR="008F49F4" w:rsidRPr="006C75CF" w:rsidRDefault="00E7194E" w:rsidP="008F49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F49F4" w:rsidRPr="006C75CF">
        <w:rPr>
          <w:rFonts w:ascii="Times New Roman" w:eastAsia="Calibri" w:hAnsi="Times New Roman" w:cs="Times New Roman"/>
          <w:sz w:val="24"/>
          <w:szCs w:val="24"/>
        </w:rPr>
        <w:t>.2 - Prin acte aditionale nu se pot aduce modificari substantiale contractului de achizitie publica.</w:t>
      </w:r>
    </w:p>
    <w:p w:rsidR="008F49F4" w:rsidRPr="006C75CF" w:rsidRDefault="00E7194E" w:rsidP="008F49F4">
      <w:pPr>
        <w:spacing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28</w:t>
      </w:r>
      <w:r w:rsidR="008F49F4" w:rsidRPr="006C75CF">
        <w:rPr>
          <w:rFonts w:ascii="Times New Roman" w:hAnsi="Times New Roman" w:cs="Times New Roman"/>
          <w:b/>
          <w:i/>
          <w:noProof/>
          <w:sz w:val="24"/>
          <w:szCs w:val="24"/>
        </w:rPr>
        <w:t>. Comunicări</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28</w:t>
      </w:r>
      <w:r w:rsidR="008F49F4" w:rsidRPr="006C75CF">
        <w:rPr>
          <w:rFonts w:ascii="Times New Roman" w:hAnsi="Times New Roman" w:cs="Times New Roman"/>
          <w:noProof/>
          <w:sz w:val="24"/>
          <w:szCs w:val="24"/>
        </w:rPr>
        <w:t>.1 Orice comunicare între părţi, referitoare la îndeplinirea prezentului contract, trebuie să fie transmisă în scris.</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28</w:t>
      </w:r>
      <w:r w:rsidR="008F49F4" w:rsidRPr="006C75CF">
        <w:rPr>
          <w:rFonts w:ascii="Times New Roman" w:hAnsi="Times New Roman" w:cs="Times New Roman"/>
          <w:noProof/>
          <w:sz w:val="24"/>
          <w:szCs w:val="24"/>
        </w:rPr>
        <w:t>.2 Orice document scris trebuie înregistrat atât în momentul transmiterii, cât şi în momentul primirii.</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28</w:t>
      </w:r>
      <w:r w:rsidR="008F49F4" w:rsidRPr="006C75CF">
        <w:rPr>
          <w:rFonts w:ascii="Times New Roman" w:hAnsi="Times New Roman" w:cs="Times New Roman"/>
          <w:noProof/>
          <w:sz w:val="24"/>
          <w:szCs w:val="24"/>
        </w:rPr>
        <w:t>.3 Comunicările între părţi se pot face şi prin telefon,  fax sau e-mail cu condiţia confirmării în scris a primirii comunicării.</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E7194E" w:rsidP="008F49F4">
      <w:pPr>
        <w:spacing w:after="0" w:line="240" w:lineRule="auto"/>
        <w:jc w:val="both"/>
        <w:rPr>
          <w:rFonts w:ascii="Times New Roman" w:hAnsi="Times New Roman" w:cs="Times New Roman"/>
          <w:i/>
          <w:noProof/>
          <w:sz w:val="24"/>
          <w:szCs w:val="24"/>
        </w:rPr>
      </w:pPr>
      <w:r>
        <w:rPr>
          <w:rFonts w:ascii="Times New Roman" w:hAnsi="Times New Roman" w:cs="Times New Roman"/>
          <w:b/>
          <w:i/>
          <w:noProof/>
          <w:sz w:val="24"/>
          <w:szCs w:val="24"/>
        </w:rPr>
        <w:t>29</w:t>
      </w:r>
      <w:r w:rsidR="008F49F4" w:rsidRPr="006C75CF">
        <w:rPr>
          <w:rFonts w:ascii="Times New Roman" w:hAnsi="Times New Roman" w:cs="Times New Roman"/>
          <w:b/>
          <w:i/>
          <w:noProof/>
          <w:sz w:val="24"/>
          <w:szCs w:val="24"/>
        </w:rPr>
        <w:t>.  Legea aplicabilă contractului</w:t>
      </w:r>
    </w:p>
    <w:p w:rsidR="008F49F4" w:rsidRPr="006C75CF" w:rsidRDefault="00E7194E" w:rsidP="008F49F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29</w:t>
      </w:r>
      <w:r w:rsidR="008F49F4" w:rsidRPr="006C75CF">
        <w:rPr>
          <w:rFonts w:ascii="Times New Roman" w:hAnsi="Times New Roman" w:cs="Times New Roman"/>
          <w:noProof/>
          <w:sz w:val="24"/>
          <w:szCs w:val="24"/>
        </w:rPr>
        <w:t>.1 Contractul va fi interpretat conform legilor din România.</w:t>
      </w:r>
    </w:p>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spacing w:after="0" w:line="240" w:lineRule="auto"/>
        <w:jc w:val="both"/>
        <w:rPr>
          <w:rFonts w:ascii="Times New Roman" w:hAnsi="Times New Roman" w:cs="Times New Roman"/>
          <w:noProof/>
          <w:sz w:val="24"/>
          <w:szCs w:val="24"/>
        </w:rPr>
      </w:pPr>
      <w:r w:rsidRPr="006C75CF">
        <w:rPr>
          <w:rFonts w:ascii="Times New Roman" w:hAnsi="Times New Roman" w:cs="Times New Roman"/>
          <w:noProof/>
          <w:sz w:val="24"/>
          <w:szCs w:val="24"/>
        </w:rPr>
        <w:t>Părţile au înteles să încheie azi .....</w:t>
      </w:r>
      <w:r w:rsidR="00DB5913">
        <w:rPr>
          <w:rFonts w:ascii="Times New Roman" w:hAnsi="Times New Roman" w:cs="Times New Roman"/>
          <w:noProof/>
          <w:sz w:val="24"/>
          <w:szCs w:val="24"/>
        </w:rPr>
        <w:t>.........</w:t>
      </w:r>
      <w:r w:rsidRPr="006C75CF">
        <w:rPr>
          <w:rFonts w:ascii="Times New Roman" w:hAnsi="Times New Roman" w:cs="Times New Roman"/>
          <w:noProof/>
          <w:sz w:val="24"/>
          <w:szCs w:val="24"/>
        </w:rPr>
        <w:t xml:space="preserve">.....prezentul contract în 4 (patru) exemplare. </w:t>
      </w:r>
    </w:p>
    <w:tbl>
      <w:tblPr>
        <w:tblW w:w="10190" w:type="dxa"/>
        <w:jc w:val="center"/>
        <w:tblInd w:w="-318" w:type="dxa"/>
        <w:tblLook w:val="04A0"/>
      </w:tblPr>
      <w:tblGrid>
        <w:gridCol w:w="3844"/>
        <w:gridCol w:w="1251"/>
        <w:gridCol w:w="5095"/>
      </w:tblGrid>
      <w:tr w:rsidR="008F49F4" w:rsidRPr="006C75CF" w:rsidTr="00101E8B">
        <w:trPr>
          <w:jc w:val="center"/>
        </w:trPr>
        <w:tc>
          <w:tcPr>
            <w:tcW w:w="3844" w:type="dxa"/>
          </w:tcPr>
          <w:p w:rsidR="008F49F4" w:rsidRPr="006C75CF" w:rsidRDefault="008F49F4" w:rsidP="00101E8B">
            <w:pPr>
              <w:pStyle w:val="DefaultText"/>
              <w:spacing w:line="276" w:lineRule="auto"/>
              <w:jc w:val="center"/>
              <w:rPr>
                <w:szCs w:val="24"/>
                <w:lang w:val="es-ES"/>
              </w:rPr>
            </w:pPr>
          </w:p>
          <w:p w:rsidR="008F49F4" w:rsidRPr="006C75CF" w:rsidRDefault="008F49F4" w:rsidP="00101E8B">
            <w:pPr>
              <w:pStyle w:val="DefaultText"/>
              <w:spacing w:line="276" w:lineRule="auto"/>
              <w:jc w:val="center"/>
              <w:rPr>
                <w:szCs w:val="24"/>
                <w:lang w:val="es-ES"/>
              </w:rPr>
            </w:pPr>
          </w:p>
          <w:p w:rsidR="008F49F4" w:rsidRPr="006C75CF" w:rsidRDefault="008F49F4" w:rsidP="00101E8B">
            <w:pPr>
              <w:pStyle w:val="DefaultText"/>
              <w:spacing w:line="276" w:lineRule="auto"/>
              <w:jc w:val="center"/>
              <w:rPr>
                <w:szCs w:val="24"/>
                <w:lang w:val="es-ES"/>
              </w:rPr>
            </w:pPr>
            <w:r w:rsidRPr="006C75CF">
              <w:rPr>
                <w:szCs w:val="24"/>
                <w:lang w:val="es-ES"/>
              </w:rPr>
              <w:t>Achizitor</w:t>
            </w:r>
          </w:p>
        </w:tc>
        <w:tc>
          <w:tcPr>
            <w:tcW w:w="1251" w:type="dxa"/>
          </w:tcPr>
          <w:p w:rsidR="008F49F4" w:rsidRPr="006C75CF" w:rsidRDefault="008F49F4" w:rsidP="00101E8B">
            <w:pPr>
              <w:pStyle w:val="DefaultText"/>
              <w:spacing w:line="276" w:lineRule="auto"/>
              <w:jc w:val="center"/>
              <w:rPr>
                <w:szCs w:val="24"/>
                <w:lang w:val="it-IT"/>
              </w:rPr>
            </w:pPr>
          </w:p>
        </w:tc>
        <w:tc>
          <w:tcPr>
            <w:tcW w:w="5095" w:type="dxa"/>
          </w:tcPr>
          <w:p w:rsidR="008F49F4" w:rsidRPr="006C75CF" w:rsidRDefault="008F49F4" w:rsidP="00101E8B">
            <w:pPr>
              <w:pStyle w:val="DefaultText"/>
              <w:spacing w:line="276" w:lineRule="auto"/>
              <w:jc w:val="center"/>
              <w:rPr>
                <w:b/>
                <w:szCs w:val="24"/>
                <w:lang w:val="es-ES"/>
              </w:rPr>
            </w:pPr>
          </w:p>
          <w:p w:rsidR="008F49F4" w:rsidRPr="006C75CF" w:rsidRDefault="008F49F4" w:rsidP="00101E8B">
            <w:pPr>
              <w:pStyle w:val="DefaultText"/>
              <w:spacing w:line="276" w:lineRule="auto"/>
              <w:jc w:val="center"/>
              <w:rPr>
                <w:b/>
                <w:szCs w:val="24"/>
                <w:lang w:val="es-ES"/>
              </w:rPr>
            </w:pPr>
          </w:p>
          <w:p w:rsidR="008F49F4" w:rsidRPr="006C75CF" w:rsidRDefault="008F49F4" w:rsidP="00101E8B">
            <w:pPr>
              <w:pStyle w:val="DefaultText"/>
              <w:spacing w:line="276" w:lineRule="auto"/>
              <w:jc w:val="center"/>
              <w:rPr>
                <w:szCs w:val="24"/>
                <w:lang w:val="es-ES"/>
              </w:rPr>
            </w:pPr>
            <w:r w:rsidRPr="006C75CF">
              <w:rPr>
                <w:szCs w:val="24"/>
                <w:lang w:val="es-ES"/>
              </w:rPr>
              <w:t>Prestator</w:t>
            </w:r>
          </w:p>
          <w:p w:rsidR="008F49F4" w:rsidRPr="006C75CF" w:rsidRDefault="008F49F4" w:rsidP="00101E8B">
            <w:pPr>
              <w:pStyle w:val="DefaultText"/>
              <w:spacing w:line="276" w:lineRule="auto"/>
              <w:jc w:val="center"/>
              <w:rPr>
                <w:szCs w:val="24"/>
                <w:lang w:val="it-IT"/>
              </w:rPr>
            </w:pPr>
            <w:r w:rsidRPr="006C75CF">
              <w:rPr>
                <w:szCs w:val="24"/>
                <w:lang w:val="es-ES"/>
              </w:rPr>
              <w:t>Executant</w:t>
            </w:r>
          </w:p>
        </w:tc>
      </w:tr>
    </w:tbl>
    <w:p w:rsidR="008F49F4" w:rsidRPr="006C75CF" w:rsidRDefault="008F49F4" w:rsidP="008F49F4">
      <w:pPr>
        <w:spacing w:after="0" w:line="240" w:lineRule="auto"/>
        <w:jc w:val="both"/>
        <w:rPr>
          <w:rFonts w:ascii="Times New Roman" w:hAnsi="Times New Roman" w:cs="Times New Roman"/>
          <w:noProof/>
          <w:sz w:val="24"/>
          <w:szCs w:val="24"/>
        </w:rPr>
      </w:pPr>
    </w:p>
    <w:p w:rsidR="008F49F4" w:rsidRPr="006C75CF" w:rsidRDefault="008F49F4" w:rsidP="008F49F4">
      <w:pPr>
        <w:rPr>
          <w:rFonts w:ascii="Times New Roman" w:hAnsi="Times New Roman" w:cs="Times New Roman"/>
          <w:sz w:val="24"/>
          <w:szCs w:val="24"/>
        </w:rPr>
      </w:pPr>
    </w:p>
    <w:p w:rsidR="008F49F4" w:rsidRPr="006C75CF" w:rsidRDefault="008F49F4" w:rsidP="008F49F4">
      <w:pPr>
        <w:rPr>
          <w:rFonts w:ascii="Times New Roman" w:hAnsi="Times New Roman" w:cs="Times New Roman"/>
          <w:sz w:val="24"/>
          <w:szCs w:val="24"/>
        </w:rPr>
      </w:pPr>
    </w:p>
    <w:p w:rsidR="008F49F4" w:rsidRPr="006C75CF" w:rsidRDefault="008F49F4" w:rsidP="008F49F4">
      <w:pPr>
        <w:rPr>
          <w:rFonts w:ascii="Times New Roman" w:hAnsi="Times New Roman" w:cs="Times New Roman"/>
          <w:sz w:val="24"/>
          <w:szCs w:val="24"/>
        </w:rPr>
      </w:pPr>
    </w:p>
    <w:p w:rsidR="00B552BE" w:rsidRPr="006C75CF" w:rsidRDefault="00B552BE">
      <w:pPr>
        <w:rPr>
          <w:rFonts w:ascii="Times New Roman" w:hAnsi="Times New Roman" w:cs="Times New Roman"/>
          <w:sz w:val="24"/>
          <w:szCs w:val="24"/>
        </w:rPr>
      </w:pPr>
    </w:p>
    <w:sectPr w:rsidR="00B552BE" w:rsidRPr="006C75CF" w:rsidSect="00474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44BAF886"/>
    <w:name w:val="WW8Num41"/>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503345"/>
    <w:multiLevelType w:val="hybridMultilevel"/>
    <w:tmpl w:val="DC843788"/>
    <w:lvl w:ilvl="0" w:tplc="E9F4BC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nsid w:val="1DE754AD"/>
    <w:multiLevelType w:val="multilevel"/>
    <w:tmpl w:val="8E1C2E32"/>
    <w:lvl w:ilvl="0">
      <w:start w:val="1"/>
      <w:numFmt w:val="decimal"/>
      <w:pStyle w:val="Titlu1"/>
      <w:lvlText w:val="%1."/>
      <w:lvlJc w:val="left"/>
      <w:pPr>
        <w:tabs>
          <w:tab w:val="num" w:pos="720"/>
        </w:tabs>
        <w:ind w:left="720" w:hanging="720"/>
      </w:pPr>
      <w:rPr>
        <w:rFonts w:cs="Times New Roman"/>
      </w:rPr>
    </w:lvl>
    <w:lvl w:ilvl="1">
      <w:start w:val="1"/>
      <w:numFmt w:val="decimal"/>
      <w:pStyle w:val="Titlu2"/>
      <w:lvlText w:val="%2."/>
      <w:lvlJc w:val="left"/>
      <w:pPr>
        <w:tabs>
          <w:tab w:val="num" w:pos="1440"/>
        </w:tabs>
        <w:ind w:left="1440" w:hanging="720"/>
      </w:pPr>
      <w:rPr>
        <w:rFonts w:cs="Times New Roman"/>
      </w:rPr>
    </w:lvl>
    <w:lvl w:ilvl="2">
      <w:start w:val="1"/>
      <w:numFmt w:val="decimal"/>
      <w:pStyle w:val="Titlu3"/>
      <w:lvlText w:val="%3."/>
      <w:lvlJc w:val="left"/>
      <w:pPr>
        <w:tabs>
          <w:tab w:val="num" w:pos="2160"/>
        </w:tabs>
        <w:ind w:left="2160" w:hanging="720"/>
      </w:pPr>
      <w:rPr>
        <w:rFonts w:cs="Times New Roman"/>
      </w:rPr>
    </w:lvl>
    <w:lvl w:ilvl="3">
      <w:start w:val="1"/>
      <w:numFmt w:val="decimal"/>
      <w:pStyle w:val="Titlu4"/>
      <w:lvlText w:val="%4."/>
      <w:lvlJc w:val="left"/>
      <w:pPr>
        <w:tabs>
          <w:tab w:val="num" w:pos="2880"/>
        </w:tabs>
        <w:ind w:left="2880" w:hanging="720"/>
      </w:pPr>
      <w:rPr>
        <w:rFonts w:cs="Times New Roman"/>
      </w:rPr>
    </w:lvl>
    <w:lvl w:ilvl="4">
      <w:start w:val="1"/>
      <w:numFmt w:val="decimal"/>
      <w:pStyle w:val="Titlu5"/>
      <w:lvlText w:val="%5."/>
      <w:lvlJc w:val="left"/>
      <w:pPr>
        <w:tabs>
          <w:tab w:val="num" w:pos="3600"/>
        </w:tabs>
        <w:ind w:left="3600" w:hanging="720"/>
      </w:pPr>
      <w:rPr>
        <w:rFonts w:cs="Times New Roman"/>
      </w:rPr>
    </w:lvl>
    <w:lvl w:ilvl="5">
      <w:start w:val="1"/>
      <w:numFmt w:val="decimal"/>
      <w:pStyle w:val="Titlu6"/>
      <w:lvlText w:val="%6."/>
      <w:lvlJc w:val="left"/>
      <w:pPr>
        <w:tabs>
          <w:tab w:val="num" w:pos="4320"/>
        </w:tabs>
        <w:ind w:left="4320" w:hanging="720"/>
      </w:pPr>
      <w:rPr>
        <w:rFonts w:cs="Times New Roman"/>
      </w:rPr>
    </w:lvl>
    <w:lvl w:ilvl="6">
      <w:start w:val="1"/>
      <w:numFmt w:val="decimal"/>
      <w:pStyle w:val="Titlu7"/>
      <w:lvlText w:val="%7."/>
      <w:lvlJc w:val="left"/>
      <w:pPr>
        <w:tabs>
          <w:tab w:val="num" w:pos="5040"/>
        </w:tabs>
        <w:ind w:left="5040" w:hanging="720"/>
      </w:pPr>
      <w:rPr>
        <w:rFonts w:cs="Times New Roman"/>
      </w:rPr>
    </w:lvl>
    <w:lvl w:ilvl="7">
      <w:start w:val="1"/>
      <w:numFmt w:val="decimal"/>
      <w:pStyle w:val="Titlu8"/>
      <w:lvlText w:val="%8."/>
      <w:lvlJc w:val="left"/>
      <w:pPr>
        <w:tabs>
          <w:tab w:val="num" w:pos="5760"/>
        </w:tabs>
        <w:ind w:left="5760" w:hanging="720"/>
      </w:pPr>
      <w:rPr>
        <w:rFonts w:cs="Times New Roman"/>
      </w:rPr>
    </w:lvl>
    <w:lvl w:ilvl="8">
      <w:start w:val="1"/>
      <w:numFmt w:val="decimal"/>
      <w:pStyle w:val="Titlu9"/>
      <w:lvlText w:val="%9."/>
      <w:lvlJc w:val="left"/>
      <w:pPr>
        <w:tabs>
          <w:tab w:val="num" w:pos="6480"/>
        </w:tabs>
        <w:ind w:left="6480" w:hanging="720"/>
      </w:pPr>
      <w:rPr>
        <w:rFonts w:cs="Times New Roman"/>
      </w:rPr>
    </w:lvl>
  </w:abstractNum>
  <w:abstractNum w:abstractNumId="4">
    <w:nsid w:val="3305027B"/>
    <w:multiLevelType w:val="hybridMultilevel"/>
    <w:tmpl w:val="E66EC2F6"/>
    <w:lvl w:ilvl="0" w:tplc="04180001">
      <w:start w:val="1"/>
      <w:numFmt w:val="bullet"/>
      <w:lvlText w:val=""/>
      <w:lvlJc w:val="left"/>
      <w:pPr>
        <w:ind w:left="786" w:hanging="360"/>
      </w:pPr>
      <w:rPr>
        <w:rFonts w:ascii="Symbol" w:hAnsi="Symbol" w:hint="default"/>
      </w:rPr>
    </w:lvl>
    <w:lvl w:ilvl="1" w:tplc="0520117A">
      <w:start w:val="1"/>
      <w:numFmt w:val="bullet"/>
      <w:lvlText w:val=""/>
      <w:lvlJc w:val="left"/>
      <w:pPr>
        <w:ind w:left="1866" w:hanging="72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3C373B2D"/>
    <w:multiLevelType w:val="hybridMultilevel"/>
    <w:tmpl w:val="1BCE279A"/>
    <w:lvl w:ilvl="0" w:tplc="0520117A">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3DFE011C"/>
    <w:multiLevelType w:val="hybridMultilevel"/>
    <w:tmpl w:val="ACEA3264"/>
    <w:lvl w:ilvl="0" w:tplc="04090001">
      <w:start w:val="1"/>
      <w:numFmt w:val="bullet"/>
      <w:lvlText w:val=""/>
      <w:lvlJc w:val="left"/>
      <w:pPr>
        <w:ind w:left="13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36701FA"/>
    <w:multiLevelType w:val="hybridMultilevel"/>
    <w:tmpl w:val="D7E03D8A"/>
    <w:lvl w:ilvl="0" w:tplc="CF64AC1A">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81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4D7A7943"/>
    <w:multiLevelType w:val="hybridMultilevel"/>
    <w:tmpl w:val="578601E4"/>
    <w:lvl w:ilvl="0" w:tplc="8056D42C">
      <w:start w:val="4"/>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B738CD"/>
    <w:multiLevelType w:val="hybridMultilevel"/>
    <w:tmpl w:val="A248267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3">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nsid w:val="6A3A7CCC"/>
    <w:multiLevelType w:val="hybridMultilevel"/>
    <w:tmpl w:val="5E6E06CA"/>
    <w:lvl w:ilvl="0" w:tplc="9E0008CE">
      <w:start w:val="1"/>
      <w:numFmt w:val="lowerLetter"/>
      <w:lvlText w:val="%1)"/>
      <w:lvlJc w:val="left"/>
      <w:pPr>
        <w:tabs>
          <w:tab w:val="num" w:pos="720"/>
        </w:tabs>
        <w:ind w:left="720" w:hanging="360"/>
      </w:pPr>
      <w:rPr>
        <w:rFonts w:hint="default"/>
      </w:rPr>
    </w:lvl>
    <w:lvl w:ilvl="1" w:tplc="1868BD1C">
      <w:numFmt w:val="bullet"/>
      <w:lvlText w:val="-"/>
      <w:lvlJc w:val="left"/>
      <w:pPr>
        <w:tabs>
          <w:tab w:val="num" w:pos="644"/>
        </w:tabs>
        <w:ind w:left="644" w:hanging="360"/>
      </w:pPr>
      <w:rPr>
        <w:rFonts w:ascii="Times New Roman" w:eastAsia="Times New Roman" w:hAnsi="Times New Roman" w:cs="Times New Roman" w:hint="default"/>
        <w:b w:val="0"/>
      </w:rPr>
    </w:lvl>
    <w:lvl w:ilvl="2" w:tplc="8C16A5C6">
      <w:start w:val="1"/>
      <w:numFmt w:val="lowerRoman"/>
      <w:lvlText w:val="%3."/>
      <w:lvlJc w:val="right"/>
      <w:pPr>
        <w:tabs>
          <w:tab w:val="num" w:pos="2160"/>
        </w:tabs>
        <w:ind w:left="2160" w:hanging="180"/>
      </w:pPr>
    </w:lvl>
    <w:lvl w:ilvl="3" w:tplc="F3EA1EC0">
      <w:start w:val="2"/>
      <w:numFmt w:val="upperLetter"/>
      <w:lvlText w:val="%4."/>
      <w:lvlJc w:val="left"/>
      <w:pPr>
        <w:ind w:left="2880" w:hanging="360"/>
      </w:pPr>
      <w:rPr>
        <w:rFonts w:cs="Arial" w:hint="default"/>
      </w:rPr>
    </w:lvl>
    <w:lvl w:ilvl="4" w:tplc="C2F4B150">
      <w:start w:val="1"/>
      <w:numFmt w:val="lowerLetter"/>
      <w:lvlText w:val="%5."/>
      <w:lvlJc w:val="left"/>
      <w:pPr>
        <w:tabs>
          <w:tab w:val="num" w:pos="3600"/>
        </w:tabs>
        <w:ind w:left="3600" w:hanging="360"/>
      </w:pPr>
    </w:lvl>
    <w:lvl w:ilvl="5" w:tplc="E7986866" w:tentative="1">
      <w:start w:val="1"/>
      <w:numFmt w:val="lowerRoman"/>
      <w:lvlText w:val="%6."/>
      <w:lvlJc w:val="right"/>
      <w:pPr>
        <w:tabs>
          <w:tab w:val="num" w:pos="4320"/>
        </w:tabs>
        <w:ind w:left="4320" w:hanging="180"/>
      </w:pPr>
    </w:lvl>
    <w:lvl w:ilvl="6" w:tplc="9FBC5784" w:tentative="1">
      <w:start w:val="1"/>
      <w:numFmt w:val="decimal"/>
      <w:lvlText w:val="%7."/>
      <w:lvlJc w:val="left"/>
      <w:pPr>
        <w:tabs>
          <w:tab w:val="num" w:pos="5040"/>
        </w:tabs>
        <w:ind w:left="5040" w:hanging="360"/>
      </w:pPr>
    </w:lvl>
    <w:lvl w:ilvl="7" w:tplc="CAF490B8" w:tentative="1">
      <w:start w:val="1"/>
      <w:numFmt w:val="lowerLetter"/>
      <w:lvlText w:val="%8."/>
      <w:lvlJc w:val="left"/>
      <w:pPr>
        <w:tabs>
          <w:tab w:val="num" w:pos="5760"/>
        </w:tabs>
        <w:ind w:left="5760" w:hanging="360"/>
      </w:pPr>
    </w:lvl>
    <w:lvl w:ilvl="8" w:tplc="4656E304" w:tentative="1">
      <w:start w:val="1"/>
      <w:numFmt w:val="lowerRoman"/>
      <w:lvlText w:val="%9."/>
      <w:lvlJc w:val="right"/>
      <w:pPr>
        <w:tabs>
          <w:tab w:val="num" w:pos="6480"/>
        </w:tabs>
        <w:ind w:left="6480" w:hanging="180"/>
      </w:pPr>
    </w:lvl>
  </w:abstractNum>
  <w:abstractNum w:abstractNumId="16">
    <w:nsid w:val="6AC8445A"/>
    <w:multiLevelType w:val="hybridMultilevel"/>
    <w:tmpl w:val="429CF060"/>
    <w:lvl w:ilvl="0" w:tplc="54441E28">
      <w:start w:val="1"/>
      <w:numFmt w:val="upperRoman"/>
      <w:lvlText w:val="%1."/>
      <w:lvlJc w:val="left"/>
      <w:pPr>
        <w:ind w:left="720" w:hanging="720"/>
      </w:pPr>
      <w:rPr>
        <w:rFonts w:hint="default"/>
      </w:rPr>
    </w:lvl>
    <w:lvl w:ilvl="1" w:tplc="04180019" w:tentative="1">
      <w:start w:val="1"/>
      <w:numFmt w:val="lowerLetter"/>
      <w:lvlText w:val="%2."/>
      <w:lvlJc w:val="left"/>
      <w:pPr>
        <w:ind w:left="856" w:hanging="360"/>
      </w:pPr>
    </w:lvl>
    <w:lvl w:ilvl="2" w:tplc="0418001B" w:tentative="1">
      <w:start w:val="1"/>
      <w:numFmt w:val="lowerRoman"/>
      <w:lvlText w:val="%3."/>
      <w:lvlJc w:val="right"/>
      <w:pPr>
        <w:ind w:left="1576" w:hanging="180"/>
      </w:pPr>
    </w:lvl>
    <w:lvl w:ilvl="3" w:tplc="0418000F" w:tentative="1">
      <w:start w:val="1"/>
      <w:numFmt w:val="decimal"/>
      <w:lvlText w:val="%4."/>
      <w:lvlJc w:val="left"/>
      <w:pPr>
        <w:ind w:left="2296" w:hanging="360"/>
      </w:pPr>
    </w:lvl>
    <w:lvl w:ilvl="4" w:tplc="04180019" w:tentative="1">
      <w:start w:val="1"/>
      <w:numFmt w:val="lowerLetter"/>
      <w:lvlText w:val="%5."/>
      <w:lvlJc w:val="left"/>
      <w:pPr>
        <w:ind w:left="3016" w:hanging="360"/>
      </w:pPr>
    </w:lvl>
    <w:lvl w:ilvl="5" w:tplc="0418001B" w:tentative="1">
      <w:start w:val="1"/>
      <w:numFmt w:val="lowerRoman"/>
      <w:lvlText w:val="%6."/>
      <w:lvlJc w:val="right"/>
      <w:pPr>
        <w:ind w:left="3736" w:hanging="180"/>
      </w:pPr>
    </w:lvl>
    <w:lvl w:ilvl="6" w:tplc="0418000F" w:tentative="1">
      <w:start w:val="1"/>
      <w:numFmt w:val="decimal"/>
      <w:lvlText w:val="%7."/>
      <w:lvlJc w:val="left"/>
      <w:pPr>
        <w:ind w:left="4456" w:hanging="360"/>
      </w:pPr>
    </w:lvl>
    <w:lvl w:ilvl="7" w:tplc="04180019" w:tentative="1">
      <w:start w:val="1"/>
      <w:numFmt w:val="lowerLetter"/>
      <w:lvlText w:val="%8."/>
      <w:lvlJc w:val="left"/>
      <w:pPr>
        <w:ind w:left="5176" w:hanging="360"/>
      </w:pPr>
    </w:lvl>
    <w:lvl w:ilvl="8" w:tplc="0418001B" w:tentative="1">
      <w:start w:val="1"/>
      <w:numFmt w:val="lowerRoman"/>
      <w:lvlText w:val="%9."/>
      <w:lvlJc w:val="right"/>
      <w:pPr>
        <w:ind w:left="5896" w:hanging="180"/>
      </w:pPr>
    </w:lvl>
  </w:abstractNum>
  <w:abstractNum w:abstractNumId="17">
    <w:nsid w:val="70A40A3E"/>
    <w:multiLevelType w:val="hybridMultilevel"/>
    <w:tmpl w:val="2C340CBC"/>
    <w:lvl w:ilvl="0" w:tplc="91481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16"/>
  </w:num>
  <w:num w:numId="25">
    <w:abstractNumId w:val="15"/>
  </w:num>
  <w:num w:numId="26">
    <w:abstractNumId w:val="1"/>
  </w:num>
  <w:num w:numId="27">
    <w:abstractNumId w:val="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F49F4"/>
    <w:rsid w:val="003D4431"/>
    <w:rsid w:val="005E5F0F"/>
    <w:rsid w:val="006C75CF"/>
    <w:rsid w:val="00704A50"/>
    <w:rsid w:val="007955C9"/>
    <w:rsid w:val="008F49F4"/>
    <w:rsid w:val="00AF45BF"/>
    <w:rsid w:val="00B552BE"/>
    <w:rsid w:val="00D05423"/>
    <w:rsid w:val="00DB5913"/>
    <w:rsid w:val="00E7194E"/>
    <w:rsid w:val="00EF4D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BF"/>
  </w:style>
  <w:style w:type="paragraph" w:styleId="Titlu1">
    <w:name w:val="heading 1"/>
    <w:basedOn w:val="Normal"/>
    <w:next w:val="Normal"/>
    <w:link w:val="Titlu1Caracter"/>
    <w:uiPriority w:val="99"/>
    <w:qFormat/>
    <w:rsid w:val="008F49F4"/>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Titlu2">
    <w:name w:val="heading 2"/>
    <w:basedOn w:val="Normal"/>
    <w:next w:val="Normal"/>
    <w:link w:val="Titlu2Caracter"/>
    <w:uiPriority w:val="99"/>
    <w:semiHidden/>
    <w:unhideWhenUsed/>
    <w:qFormat/>
    <w:rsid w:val="008F49F4"/>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Titlu3">
    <w:name w:val="heading 3"/>
    <w:basedOn w:val="Normal"/>
    <w:next w:val="Normal"/>
    <w:link w:val="Titlu3Caracter"/>
    <w:uiPriority w:val="99"/>
    <w:semiHidden/>
    <w:unhideWhenUsed/>
    <w:qFormat/>
    <w:rsid w:val="008F49F4"/>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Titlu4">
    <w:name w:val="heading 4"/>
    <w:basedOn w:val="Normal"/>
    <w:next w:val="Normal"/>
    <w:link w:val="Titlu4Caracter"/>
    <w:uiPriority w:val="99"/>
    <w:semiHidden/>
    <w:unhideWhenUsed/>
    <w:qFormat/>
    <w:rsid w:val="008F49F4"/>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Titlu5">
    <w:name w:val="heading 5"/>
    <w:basedOn w:val="Normal"/>
    <w:next w:val="Normal"/>
    <w:link w:val="Titlu5Caracter"/>
    <w:uiPriority w:val="99"/>
    <w:semiHidden/>
    <w:unhideWhenUsed/>
    <w:qFormat/>
    <w:rsid w:val="008F49F4"/>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Titlu6">
    <w:name w:val="heading 6"/>
    <w:basedOn w:val="Normal"/>
    <w:next w:val="Normal"/>
    <w:link w:val="Titlu6Caracter"/>
    <w:uiPriority w:val="99"/>
    <w:semiHidden/>
    <w:unhideWhenUsed/>
    <w:qFormat/>
    <w:rsid w:val="008F49F4"/>
    <w:pPr>
      <w:numPr>
        <w:ilvl w:val="5"/>
        <w:numId w:val="1"/>
      </w:numPr>
      <w:spacing w:before="240" w:after="60" w:line="240" w:lineRule="auto"/>
      <w:outlineLvl w:val="5"/>
    </w:pPr>
    <w:rPr>
      <w:rFonts w:ascii="Times New Roman" w:eastAsia="Times New Roman" w:hAnsi="Times New Roman" w:cs="Times New Roman"/>
      <w:b/>
      <w:bCs/>
    </w:rPr>
  </w:style>
  <w:style w:type="paragraph" w:styleId="Titlu7">
    <w:name w:val="heading 7"/>
    <w:basedOn w:val="Normal"/>
    <w:next w:val="Normal"/>
    <w:link w:val="Titlu7Caracter"/>
    <w:uiPriority w:val="99"/>
    <w:semiHidden/>
    <w:unhideWhenUsed/>
    <w:qFormat/>
    <w:rsid w:val="008F49F4"/>
    <w:pPr>
      <w:numPr>
        <w:ilvl w:val="6"/>
        <w:numId w:val="1"/>
      </w:numPr>
      <w:spacing w:before="240" w:after="60" w:line="240"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iPriority w:val="99"/>
    <w:semiHidden/>
    <w:unhideWhenUsed/>
    <w:qFormat/>
    <w:rsid w:val="008F49F4"/>
    <w:pPr>
      <w:numPr>
        <w:ilvl w:val="7"/>
        <w:numId w:val="1"/>
      </w:numPr>
      <w:spacing w:before="240" w:after="60" w:line="240" w:lineRule="auto"/>
      <w:outlineLvl w:val="7"/>
    </w:pPr>
    <w:rPr>
      <w:rFonts w:ascii="Calibri" w:eastAsia="Times New Roman" w:hAnsi="Calibri" w:cs="Times New Roman"/>
      <w:i/>
      <w:iCs/>
      <w:sz w:val="24"/>
      <w:szCs w:val="24"/>
    </w:rPr>
  </w:style>
  <w:style w:type="paragraph" w:styleId="Titlu9">
    <w:name w:val="heading 9"/>
    <w:basedOn w:val="Normal"/>
    <w:next w:val="Normal"/>
    <w:link w:val="Titlu9Caracter"/>
    <w:uiPriority w:val="99"/>
    <w:semiHidden/>
    <w:unhideWhenUsed/>
    <w:qFormat/>
    <w:rsid w:val="008F49F4"/>
    <w:pPr>
      <w:numPr>
        <w:ilvl w:val="8"/>
        <w:numId w:val="1"/>
      </w:numPr>
      <w:spacing w:before="240" w:after="60" w:line="240" w:lineRule="auto"/>
      <w:outlineLvl w:val="8"/>
    </w:pPr>
    <w:rPr>
      <w:rFonts w:ascii="Cambria" w:eastAsia="Times New Roman" w:hAnsi="Cambria"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8F49F4"/>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uiPriority w:val="99"/>
    <w:semiHidden/>
    <w:rsid w:val="008F49F4"/>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9"/>
    <w:semiHidden/>
    <w:rsid w:val="008F49F4"/>
    <w:rPr>
      <w:rFonts w:ascii="Cambria" w:eastAsia="Times New Roman" w:hAnsi="Cambria" w:cs="Times New Roman"/>
      <w:b/>
      <w:bCs/>
      <w:sz w:val="26"/>
      <w:szCs w:val="26"/>
    </w:rPr>
  </w:style>
  <w:style w:type="character" w:customStyle="1" w:styleId="Titlu4Caracter">
    <w:name w:val="Titlu 4 Caracter"/>
    <w:basedOn w:val="Fontdeparagrafimplicit"/>
    <w:link w:val="Titlu4"/>
    <w:uiPriority w:val="99"/>
    <w:semiHidden/>
    <w:rsid w:val="008F49F4"/>
    <w:rPr>
      <w:rFonts w:ascii="Calibri" w:eastAsia="Times New Roman" w:hAnsi="Calibri" w:cs="Times New Roman"/>
      <w:b/>
      <w:bCs/>
      <w:sz w:val="28"/>
      <w:szCs w:val="28"/>
    </w:rPr>
  </w:style>
  <w:style w:type="character" w:customStyle="1" w:styleId="Titlu5Caracter">
    <w:name w:val="Titlu 5 Caracter"/>
    <w:basedOn w:val="Fontdeparagrafimplicit"/>
    <w:link w:val="Titlu5"/>
    <w:uiPriority w:val="99"/>
    <w:semiHidden/>
    <w:rsid w:val="008F49F4"/>
    <w:rPr>
      <w:rFonts w:ascii="Calibri" w:eastAsia="Times New Roman" w:hAnsi="Calibri" w:cs="Times New Roman"/>
      <w:b/>
      <w:bCs/>
      <w:i/>
      <w:iCs/>
      <w:sz w:val="26"/>
      <w:szCs w:val="26"/>
    </w:rPr>
  </w:style>
  <w:style w:type="character" w:customStyle="1" w:styleId="Titlu6Caracter">
    <w:name w:val="Titlu 6 Caracter"/>
    <w:basedOn w:val="Fontdeparagrafimplicit"/>
    <w:link w:val="Titlu6"/>
    <w:uiPriority w:val="99"/>
    <w:semiHidden/>
    <w:rsid w:val="008F49F4"/>
    <w:rPr>
      <w:rFonts w:ascii="Times New Roman" w:eastAsia="Times New Roman" w:hAnsi="Times New Roman" w:cs="Times New Roman"/>
      <w:b/>
      <w:bCs/>
    </w:rPr>
  </w:style>
  <w:style w:type="character" w:customStyle="1" w:styleId="Titlu7Caracter">
    <w:name w:val="Titlu 7 Caracter"/>
    <w:basedOn w:val="Fontdeparagrafimplicit"/>
    <w:link w:val="Titlu7"/>
    <w:uiPriority w:val="99"/>
    <w:semiHidden/>
    <w:rsid w:val="008F49F4"/>
    <w:rPr>
      <w:rFonts w:ascii="Calibri" w:eastAsia="Times New Roman" w:hAnsi="Calibri" w:cs="Times New Roman"/>
      <w:sz w:val="24"/>
      <w:szCs w:val="24"/>
    </w:rPr>
  </w:style>
  <w:style w:type="character" w:customStyle="1" w:styleId="Titlu8Caracter">
    <w:name w:val="Titlu 8 Caracter"/>
    <w:basedOn w:val="Fontdeparagrafimplicit"/>
    <w:link w:val="Titlu8"/>
    <w:uiPriority w:val="99"/>
    <w:semiHidden/>
    <w:rsid w:val="008F49F4"/>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9"/>
    <w:semiHidden/>
    <w:rsid w:val="008F49F4"/>
    <w:rPr>
      <w:rFonts w:ascii="Cambria" w:eastAsia="Times New Roman" w:hAnsi="Cambria" w:cs="Times New Roman"/>
    </w:rPr>
  </w:style>
  <w:style w:type="character" w:styleId="Hyperlink">
    <w:name w:val="Hyperlink"/>
    <w:uiPriority w:val="99"/>
    <w:semiHidden/>
    <w:unhideWhenUsed/>
    <w:rsid w:val="008F49F4"/>
    <w:rPr>
      <w:rFonts w:ascii="Times New Roman" w:hAnsi="Times New Roman" w:cs="Times New Roman" w:hint="default"/>
      <w:color w:val="0000FF"/>
      <w:u w:val="single"/>
    </w:rPr>
  </w:style>
  <w:style w:type="character" w:styleId="HyperlinkParcurs">
    <w:name w:val="FollowedHyperlink"/>
    <w:basedOn w:val="Fontdeparagrafimplicit"/>
    <w:uiPriority w:val="99"/>
    <w:semiHidden/>
    <w:unhideWhenUsed/>
    <w:rsid w:val="008F49F4"/>
    <w:rPr>
      <w:color w:val="800080" w:themeColor="followedHyperlink"/>
      <w:u w:val="single"/>
    </w:rPr>
  </w:style>
  <w:style w:type="paragraph" w:styleId="NormalWeb">
    <w:name w:val="Normal (Web)"/>
    <w:basedOn w:val="Normal"/>
    <w:uiPriority w:val="99"/>
    <w:semiHidden/>
    <w:unhideWhenUsed/>
    <w:rsid w:val="008F49F4"/>
    <w:pPr>
      <w:spacing w:after="0" w:line="240" w:lineRule="auto"/>
    </w:pPr>
    <w:rPr>
      <w:rFonts w:ascii="Arial Unicode MS" w:eastAsia="Arial Unicode MS" w:hAnsi="Times New Roman" w:cs="Times New Roman"/>
      <w:sz w:val="24"/>
      <w:szCs w:val="24"/>
    </w:rPr>
  </w:style>
  <w:style w:type="paragraph" w:styleId="Textnotdesubsol">
    <w:name w:val="footnote text"/>
    <w:basedOn w:val="Normal"/>
    <w:link w:val="TextnotdesubsolCaracter"/>
    <w:uiPriority w:val="99"/>
    <w:semiHidden/>
    <w:unhideWhenUsed/>
    <w:rsid w:val="008F49F4"/>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semiHidden/>
    <w:rsid w:val="008F49F4"/>
    <w:rPr>
      <w:rFonts w:ascii="Times New Roman" w:eastAsia="Times New Roman" w:hAnsi="Times New Roman" w:cs="Times New Roman"/>
      <w:sz w:val="20"/>
      <w:szCs w:val="20"/>
    </w:rPr>
  </w:style>
  <w:style w:type="paragraph" w:styleId="Textcomentariu">
    <w:name w:val="annotation text"/>
    <w:basedOn w:val="Normal"/>
    <w:link w:val="TextcomentariuCaracter"/>
    <w:uiPriority w:val="99"/>
    <w:semiHidden/>
    <w:unhideWhenUsed/>
    <w:rsid w:val="008F49F4"/>
    <w:pPr>
      <w:spacing w:line="240" w:lineRule="auto"/>
    </w:pPr>
    <w:rPr>
      <w:rFonts w:ascii="Calibri" w:eastAsia="Times New Roman" w:hAnsi="Calibri" w:cs="Times New Roman"/>
      <w:sz w:val="20"/>
      <w:szCs w:val="20"/>
      <w:lang w:val="ro-RO" w:eastAsia="ro-RO"/>
    </w:rPr>
  </w:style>
  <w:style w:type="character" w:customStyle="1" w:styleId="TextcomentariuCaracter">
    <w:name w:val="Text comentariu Caracter"/>
    <w:basedOn w:val="Fontdeparagrafimplicit"/>
    <w:link w:val="Textcomentariu"/>
    <w:uiPriority w:val="99"/>
    <w:semiHidden/>
    <w:rsid w:val="008F49F4"/>
    <w:rPr>
      <w:rFonts w:ascii="Calibri" w:eastAsia="Times New Roman" w:hAnsi="Calibri" w:cs="Times New Roman"/>
      <w:sz w:val="20"/>
      <w:szCs w:val="20"/>
      <w:lang w:val="ro-RO" w:eastAsia="ro-RO"/>
    </w:rPr>
  </w:style>
  <w:style w:type="paragraph" w:styleId="Subsol">
    <w:name w:val="footer"/>
    <w:basedOn w:val="Normal"/>
    <w:link w:val="SubsolCaracter"/>
    <w:uiPriority w:val="99"/>
    <w:semiHidden/>
    <w:unhideWhenUsed/>
    <w:rsid w:val="008F49F4"/>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basedOn w:val="Fontdeparagrafimplicit"/>
    <w:link w:val="Subsol"/>
    <w:uiPriority w:val="99"/>
    <w:semiHidden/>
    <w:rsid w:val="008F49F4"/>
    <w:rPr>
      <w:rFonts w:ascii="Times New Roman" w:eastAsia="Times New Roman" w:hAnsi="Times New Roman" w:cs="Times New Roman"/>
      <w:sz w:val="24"/>
      <w:szCs w:val="24"/>
      <w:lang w:val="ro-RO" w:eastAsia="ro-RO"/>
    </w:rPr>
  </w:style>
  <w:style w:type="paragraph" w:styleId="Titlu">
    <w:name w:val="Title"/>
    <w:basedOn w:val="Normal"/>
    <w:next w:val="Normal"/>
    <w:link w:val="TitluCaracter"/>
    <w:uiPriority w:val="10"/>
    <w:qFormat/>
    <w:rsid w:val="008F4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8F49F4"/>
    <w:rPr>
      <w:rFonts w:asciiTheme="majorHAnsi" w:eastAsiaTheme="majorEastAsia" w:hAnsiTheme="majorHAnsi" w:cstheme="majorBidi"/>
      <w:color w:val="17365D" w:themeColor="text2" w:themeShade="BF"/>
      <w:spacing w:val="5"/>
      <w:kern w:val="28"/>
      <w:sz w:val="52"/>
      <w:szCs w:val="52"/>
    </w:rPr>
  </w:style>
  <w:style w:type="paragraph" w:styleId="Subtitlu">
    <w:name w:val="Subtitle"/>
    <w:basedOn w:val="Normal"/>
    <w:next w:val="Normal"/>
    <w:link w:val="SubtitluCaracter"/>
    <w:uiPriority w:val="99"/>
    <w:qFormat/>
    <w:rsid w:val="008F49F4"/>
    <w:pPr>
      <w:spacing w:after="240" w:line="240" w:lineRule="auto"/>
    </w:pPr>
    <w:rPr>
      <w:rFonts w:ascii="Impact" w:eastAsia="Times New Roman" w:hAnsi="Impact" w:cs="Times New Roman"/>
      <w:color w:val="B80E0F"/>
      <w:sz w:val="28"/>
      <w:szCs w:val="28"/>
    </w:rPr>
  </w:style>
  <w:style w:type="character" w:customStyle="1" w:styleId="SubtitluCaracter">
    <w:name w:val="Subtitlu Caracter"/>
    <w:basedOn w:val="Fontdeparagrafimplicit"/>
    <w:link w:val="Subtitlu"/>
    <w:uiPriority w:val="99"/>
    <w:rsid w:val="008F49F4"/>
    <w:rPr>
      <w:rFonts w:ascii="Impact" w:eastAsia="Times New Roman" w:hAnsi="Impact" w:cs="Times New Roman"/>
      <w:color w:val="B80E0F"/>
      <w:sz w:val="28"/>
      <w:szCs w:val="28"/>
    </w:rPr>
  </w:style>
  <w:style w:type="paragraph" w:styleId="TextnBalon">
    <w:name w:val="Balloon Text"/>
    <w:basedOn w:val="Normal"/>
    <w:link w:val="TextnBalonCaracter"/>
    <w:uiPriority w:val="99"/>
    <w:semiHidden/>
    <w:unhideWhenUsed/>
    <w:rsid w:val="008F49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49F4"/>
    <w:rPr>
      <w:rFonts w:ascii="Tahoma" w:hAnsi="Tahoma" w:cs="Tahoma"/>
      <w:sz w:val="16"/>
      <w:szCs w:val="16"/>
    </w:rPr>
  </w:style>
  <w:style w:type="character" w:customStyle="1" w:styleId="FrspaiereCaracter">
    <w:name w:val="Fără spațiere Caracter"/>
    <w:link w:val="Frspaiere"/>
    <w:uiPriority w:val="99"/>
    <w:locked/>
    <w:rsid w:val="008F49F4"/>
    <w:rPr>
      <w:rFonts w:ascii="Calibri" w:eastAsia="Times New Roman" w:hAnsi="Calibri"/>
    </w:rPr>
  </w:style>
  <w:style w:type="paragraph" w:styleId="Frspaiere">
    <w:name w:val="No Spacing"/>
    <w:link w:val="FrspaiereCaracter"/>
    <w:uiPriority w:val="99"/>
    <w:qFormat/>
    <w:rsid w:val="008F49F4"/>
    <w:pPr>
      <w:spacing w:after="0" w:line="240" w:lineRule="auto"/>
    </w:pPr>
    <w:rPr>
      <w:rFonts w:ascii="Calibri" w:eastAsia="Times New Roman" w:hAnsi="Calibri"/>
    </w:rPr>
  </w:style>
  <w:style w:type="character" w:customStyle="1" w:styleId="ListparagrafCaracter">
    <w:name w:val="Listă paragraf Caracter"/>
    <w:aliases w:val="Akapit z listą BS Caracter,Outlines a.b.c. Caracter,List_Paragraph Caracter,Multilevel para_II Caracter,Akapit z lista BS Caracter,Forth level Caracter"/>
    <w:link w:val="Listparagraf"/>
    <w:uiPriority w:val="34"/>
    <w:locked/>
    <w:rsid w:val="008F49F4"/>
    <w:rPr>
      <w:rFonts w:ascii="Calibri" w:eastAsia="Times New Roman" w:hAnsi="Calibri" w:cs="Times New Roman"/>
      <w:lang w:val="ro-RO" w:eastAsia="ro-RO"/>
    </w:rPr>
  </w:style>
  <w:style w:type="paragraph" w:styleId="Listparagraf">
    <w:name w:val="List Paragraph"/>
    <w:aliases w:val="Akapit z listą BS,Outlines a.b.c.,List_Paragraph,Multilevel para_II,Akapit z lista BS,Forth level"/>
    <w:basedOn w:val="Normal"/>
    <w:link w:val="ListparagrafCaracter"/>
    <w:uiPriority w:val="34"/>
    <w:qFormat/>
    <w:rsid w:val="008F49F4"/>
    <w:pPr>
      <w:ind w:left="720"/>
      <w:contextualSpacing/>
    </w:pPr>
    <w:rPr>
      <w:rFonts w:ascii="Calibri" w:eastAsia="Times New Roman" w:hAnsi="Calibri" w:cs="Times New Roman"/>
      <w:lang w:val="ro-RO" w:eastAsia="ro-RO"/>
    </w:rPr>
  </w:style>
  <w:style w:type="paragraph" w:customStyle="1" w:styleId="DefaultText2">
    <w:name w:val="Default Text:2"/>
    <w:basedOn w:val="Normal"/>
    <w:uiPriority w:val="99"/>
    <w:rsid w:val="008F49F4"/>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locked/>
    <w:rsid w:val="008F49F4"/>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8F49F4"/>
    <w:pPr>
      <w:spacing w:after="0" w:line="240" w:lineRule="auto"/>
    </w:pPr>
    <w:rPr>
      <w:rFonts w:ascii="Times New Roman" w:eastAsia="Times New Roman" w:hAnsi="Times New Roman" w:cs="Times New Roman"/>
      <w:noProof/>
      <w:sz w:val="24"/>
      <w:szCs w:val="20"/>
    </w:rPr>
  </w:style>
  <w:style w:type="character" w:customStyle="1" w:styleId="DefaultTextCaracterCaracter">
    <w:name w:val="Default Text Caracter Caracter"/>
    <w:basedOn w:val="Fontdeparagrafimplicit"/>
    <w:link w:val="DefaultTextCaracter"/>
    <w:locked/>
    <w:rsid w:val="008F49F4"/>
    <w:rPr>
      <w:rFonts w:ascii="Times New Roman" w:eastAsia="Times New Roman" w:hAnsi="Times New Roman" w:cs="Times New Roman"/>
      <w:noProof/>
      <w:sz w:val="24"/>
      <w:szCs w:val="20"/>
    </w:rPr>
  </w:style>
  <w:style w:type="paragraph" w:customStyle="1" w:styleId="DefaultTextCaracter">
    <w:name w:val="Default Text Caracter"/>
    <w:basedOn w:val="Normal"/>
    <w:link w:val="DefaultTextCaracterCaracter"/>
    <w:rsid w:val="008F49F4"/>
    <w:pPr>
      <w:spacing w:after="0" w:line="240" w:lineRule="auto"/>
    </w:pPr>
    <w:rPr>
      <w:rFonts w:ascii="Times New Roman" w:eastAsia="Times New Roman" w:hAnsi="Times New Roman" w:cs="Times New Roman"/>
      <w:noProof/>
      <w:sz w:val="24"/>
      <w:szCs w:val="20"/>
    </w:rPr>
  </w:style>
  <w:style w:type="paragraph" w:customStyle="1" w:styleId="al">
    <w:name w:val="a_l"/>
    <w:basedOn w:val="Normal"/>
    <w:uiPriority w:val="99"/>
    <w:rsid w:val="008F49F4"/>
    <w:pPr>
      <w:spacing w:before="100" w:beforeAutospacing="1" w:after="100" w:afterAutospacing="1" w:line="240" w:lineRule="auto"/>
    </w:pPr>
    <w:rPr>
      <w:rFonts w:ascii="Times New Roman" w:eastAsia="Times New Roman" w:hAnsi="Times New Roman" w:cs="Times New Roman"/>
      <w:sz w:val="24"/>
      <w:szCs w:val="24"/>
    </w:rPr>
  </w:style>
  <w:style w:type="character" w:styleId="Referinnotdesubsol">
    <w:name w:val="footnote reference"/>
    <w:semiHidden/>
    <w:unhideWhenUsed/>
    <w:rsid w:val="008F49F4"/>
    <w:rPr>
      <w:vertAlign w:val="superscript"/>
    </w:rPr>
  </w:style>
  <w:style w:type="character" w:customStyle="1" w:styleId="ln2tparagraf">
    <w:name w:val="ln2tparagraf"/>
    <w:uiPriority w:val="99"/>
    <w:rsid w:val="008F49F4"/>
  </w:style>
  <w:style w:type="character" w:customStyle="1" w:styleId="tli1">
    <w:name w:val="tli1"/>
    <w:basedOn w:val="Fontdeparagrafimplicit"/>
    <w:rsid w:val="008F49F4"/>
  </w:style>
  <w:style w:type="character" w:customStyle="1" w:styleId="tpa1">
    <w:name w:val="tpa1"/>
    <w:basedOn w:val="Fontdeparagrafimplicit"/>
    <w:rsid w:val="008F49F4"/>
  </w:style>
  <w:style w:type="character" w:customStyle="1" w:styleId="al1">
    <w:name w:val="al1"/>
    <w:basedOn w:val="Fontdeparagrafimplicit"/>
    <w:rsid w:val="008F49F4"/>
    <w:rPr>
      <w:b/>
      <w:bCs/>
      <w:color w:val="008F00"/>
    </w:rPr>
  </w:style>
  <w:style w:type="character" w:customStyle="1" w:styleId="tal1">
    <w:name w:val="tal1"/>
    <w:basedOn w:val="Fontdeparagrafimplicit"/>
    <w:rsid w:val="008F49F4"/>
  </w:style>
  <w:style w:type="character" w:customStyle="1" w:styleId="ar1">
    <w:name w:val="ar1"/>
    <w:basedOn w:val="Fontdeparagrafimplicit"/>
    <w:rsid w:val="008F49F4"/>
    <w:rPr>
      <w:b/>
      <w:bCs/>
      <w:color w:val="0000AF"/>
      <w:sz w:val="22"/>
      <w:szCs w:val="22"/>
    </w:rPr>
  </w:style>
  <w:style w:type="paragraph" w:styleId="Corptext">
    <w:name w:val="Body Text"/>
    <w:basedOn w:val="Normal"/>
    <w:link w:val="CorptextCaracter"/>
    <w:rsid w:val="008F49F4"/>
    <w:pPr>
      <w:widowControl w:val="0"/>
      <w:autoSpaceDE w:val="0"/>
      <w:autoSpaceDN w:val="0"/>
      <w:adjustRightInd w:val="0"/>
      <w:spacing w:after="120" w:line="240" w:lineRule="auto"/>
    </w:pPr>
    <w:rPr>
      <w:rFonts w:ascii="Arial" w:eastAsia="Times New Roman" w:hAnsi="Arial" w:cs="Arial"/>
      <w:sz w:val="20"/>
      <w:szCs w:val="20"/>
      <w:lang w:val="ro-RO" w:eastAsia="ro-RO"/>
    </w:rPr>
  </w:style>
  <w:style w:type="character" w:customStyle="1" w:styleId="CorptextCaracter">
    <w:name w:val="Corp text Caracter"/>
    <w:basedOn w:val="Fontdeparagrafimplicit"/>
    <w:link w:val="Corptext"/>
    <w:rsid w:val="008F49F4"/>
    <w:rPr>
      <w:rFonts w:ascii="Arial" w:eastAsia="Times New Roman" w:hAnsi="Arial" w:cs="Arial"/>
      <w:sz w:val="20"/>
      <w:szCs w:val="20"/>
      <w:lang w:val="ro-RO" w:eastAsia="ro-RO"/>
    </w:rPr>
  </w:style>
  <w:style w:type="paragraph" w:styleId="Antet">
    <w:name w:val="header"/>
    <w:basedOn w:val="Normal"/>
    <w:link w:val="AntetCaracter"/>
    <w:uiPriority w:val="99"/>
    <w:semiHidden/>
    <w:unhideWhenUsed/>
    <w:rsid w:val="008F49F4"/>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8F49F4"/>
  </w:style>
  <w:style w:type="paragraph" w:styleId="Indentcorptext2">
    <w:name w:val="Body Text Indent 2"/>
    <w:basedOn w:val="Normal"/>
    <w:link w:val="Indentcorptext2Caracter"/>
    <w:uiPriority w:val="99"/>
    <w:semiHidden/>
    <w:unhideWhenUsed/>
    <w:rsid w:val="008F49F4"/>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8F49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7786</Words>
  <Characters>44383</Characters>
  <Application>Microsoft Office Word</Application>
  <DocSecurity>0</DocSecurity>
  <Lines>369</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SofanaV_2</dc:creator>
  <cp:keywords/>
  <dc:description/>
  <cp:lastModifiedBy>GabrielaA</cp:lastModifiedBy>
  <cp:revision>8</cp:revision>
  <dcterms:created xsi:type="dcterms:W3CDTF">2019-02-11T06:34:00Z</dcterms:created>
  <dcterms:modified xsi:type="dcterms:W3CDTF">2019-02-11T13:41:00Z</dcterms:modified>
</cp:coreProperties>
</file>